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НОД в средней группе. Развитие речи.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Тема «Мы сочиняем сказку»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Цель: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</w:rPr>
        <w:t>Предложить детям сочинить сказку по образцу русских народных сказок.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Задачи:</w:t>
      </w:r>
    </w:p>
    <w:p w:rsidR="00365DE3" w:rsidRDefault="00365DE3" w:rsidP="00365D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Формировать умения передавать события во временной последовательности, в соответствии со структурой сказки;</w:t>
      </w:r>
    </w:p>
    <w:p w:rsidR="00365DE3" w:rsidRDefault="00365DE3" w:rsidP="00365D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Способствовать развитию детского творчества, умению фантазировать;</w:t>
      </w:r>
    </w:p>
    <w:p w:rsidR="00365DE3" w:rsidRDefault="00365DE3" w:rsidP="00365D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Совершенствовать умения использовать в речи речевые обороты, соответствующие зачину сказки, повороту и концовки;</w:t>
      </w:r>
    </w:p>
    <w:p w:rsidR="00365DE3" w:rsidRDefault="00365DE3" w:rsidP="00365D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Развивать умение составлять свой вариант окончания сказки;</w:t>
      </w:r>
    </w:p>
    <w:p w:rsidR="00365DE3" w:rsidRDefault="00365DE3" w:rsidP="00365D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Воспитывать интерес к жизни русского народа через устное народное творчество (фольклор);</w:t>
      </w:r>
    </w:p>
    <w:p w:rsidR="00365DE3" w:rsidRDefault="00365DE3" w:rsidP="00365D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Развивать интонационную выразительность;</w:t>
      </w:r>
    </w:p>
    <w:p w:rsidR="00365DE3" w:rsidRDefault="00365DE3" w:rsidP="00365D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На основе сказки формировать внутреннюю позицию ребенка для развития произвольного воображения.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Словарь: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Зачин – начало сказки; Сказочница – человек, который сочиняет сказки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Материал к занятию: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</w:rPr>
        <w:t>Слайды с иллюстрациями сказок. Аудиозапись «В гостях у сказки» Карточки к игре.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Предварительная работа: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111111"/>
        </w:rPr>
        <w:t>Чтение русских народных сказок; составление описательных рассказов, рассказов по картинам, из опыта, разгадывание и придумывание загадок, небылиц.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Содержание организационной образовательной деятельности: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Организационный момент</w:t>
      </w:r>
      <w:r>
        <w:rPr>
          <w:b/>
          <w:bCs/>
          <w:color w:val="000000"/>
          <w:sz w:val="27"/>
          <w:szCs w:val="27"/>
        </w:rPr>
        <w:t>: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-Ребята, какое у вас настроение?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-Давайте мы с вами поздороваемся со всеми, что нас окружает и с нашими гостями и подарим им наше хорошее настроение.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Здравствуй, солнце золотое,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Здравствуй, небо голубое,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Здравствуй, вольный ветерок,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Здравствуй, маленький дубок.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Здравствуй, утро, здравствуй, день,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Нам здороваться не лень.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Подарите друг другу и гостям нашу добрую и светлую улыбку. 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(Дети присаживаются на стульчики)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Сегодня у нас необычное занятие Мы совершим с вами интересное, увлекательное путешествие.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куда, вы узнаете, отгадав загадку: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Там волшебство, там чудеса,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Бывает бабушка Яга,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Герои действуют умно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 дружба побеждает зло.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- Так куда мы совершим путешествие?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Беседа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А что такое сказка?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Кто сочиняет сказки?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Сказка родилась давно, прежде чем человек научился читать и писать. Сказку сочиняли народные мечтатели и рассказывали их родным и друзьям, а те передавали сказку дальше. И шагала сказка по свету из уст в уста, яркая, умная, веселая. Страна сказок – самая удивительная и чудесная из всех стран на свете. Где еще, как ни здесь, можно увидеть в небе несущийся под облаками ковер – самолет, гуляя по лесу, встретить говорящего человеческим голосом серого волка или случайно набрести на ветхую избушку Бабы –Яги!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Вы любите сказки?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Что случится, если сказок не будет?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Русский народ придумал немало сказок.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А вы, много русских народных сказок знаете? Какие?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Отгадайте </w:t>
      </w:r>
      <w:r>
        <w:rPr>
          <w:b/>
          <w:bCs/>
          <w:color w:val="000000"/>
          <w:sz w:val="27"/>
          <w:szCs w:val="27"/>
        </w:rPr>
        <w:t>загадки</w:t>
      </w:r>
      <w:r>
        <w:rPr>
          <w:color w:val="000000"/>
          <w:sz w:val="27"/>
          <w:szCs w:val="27"/>
        </w:rPr>
        <w:t> о сказках:</w:t>
      </w:r>
    </w:p>
    <w:p w:rsidR="00365DE3" w:rsidRDefault="00365DE3" w:rsidP="00365D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Я от бабушки ушел,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Я от дедушки ушел,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Отгадай те без подсказки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Из какой ушел я сказки?  («Колобок») (Слайд 1) </w:t>
      </w:r>
    </w:p>
    <w:p w:rsidR="00365DE3" w:rsidRDefault="00365DE3" w:rsidP="00365D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Сидит в корзине девочка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 мишки за спиной,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Он сам того не ведая,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Несет её домой. («Маша и медведь») Слайд 2) </w:t>
      </w:r>
    </w:p>
    <w:p w:rsidR="00365DE3" w:rsidRDefault="00365DE3" w:rsidP="00365D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Говорила ведь сестрица: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«Пить из лужи не годиться».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Не послушался сестру,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Стал козленочком к утру.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(«Сестрица Аленушка и братец Иванушка») (Слайд 3) </w:t>
      </w:r>
    </w:p>
    <w:p w:rsidR="00365DE3" w:rsidRDefault="00365DE3" w:rsidP="00365D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Дом растаял ледяной-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Попросилась в лубяной.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Приютил её зайчишка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Сам остался без домишка.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Зайцу петушок помог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Лису выгнал за порог.  («Заюшкина избушка») (Слайд 4) </w:t>
      </w:r>
    </w:p>
    <w:p w:rsidR="00365DE3" w:rsidRDefault="00365DE3" w:rsidP="00365D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Вот для вас последняя загадка: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Мышка дом себе нашла,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Мышка добрая была,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 доме том, в конце концов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Стало множество жильцов. («Теремок») (Слайд 5)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Молодцы, а теперь назовите, к каким сказкам эти иллюстрации. (Слайды 6 -11).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-Молодцы, хорошо справились.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Физкультминутка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 А теперь давайте мы с вами отдохнём. Я предлагаю вам "Звериную зарядку".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Лисички, как проснутся, (</w:t>
      </w:r>
      <w:r>
        <w:rPr>
          <w:i/>
          <w:iCs/>
          <w:color w:val="000000"/>
          <w:sz w:val="27"/>
          <w:szCs w:val="27"/>
        </w:rPr>
        <w:t>кулачками трут глаза</w:t>
      </w:r>
      <w:r>
        <w:rPr>
          <w:color w:val="000000"/>
          <w:sz w:val="27"/>
          <w:szCs w:val="27"/>
        </w:rPr>
        <w:t>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Сразу любят потянуться, (</w:t>
      </w:r>
      <w:r>
        <w:rPr>
          <w:i/>
          <w:iCs/>
          <w:color w:val="000000"/>
          <w:sz w:val="27"/>
          <w:szCs w:val="27"/>
        </w:rPr>
        <w:t>потягиваются, отводят руки назад</w:t>
      </w:r>
      <w:r>
        <w:rPr>
          <w:color w:val="000000"/>
          <w:sz w:val="27"/>
          <w:szCs w:val="27"/>
        </w:rPr>
        <w:t>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Обязательно зевнут (</w:t>
      </w:r>
      <w:r>
        <w:rPr>
          <w:i/>
          <w:iCs/>
          <w:color w:val="000000"/>
          <w:sz w:val="27"/>
          <w:szCs w:val="27"/>
        </w:rPr>
        <w:t>зевают, прикрывают рот ладонью</w:t>
      </w:r>
      <w:r>
        <w:rPr>
          <w:color w:val="000000"/>
          <w:sz w:val="27"/>
          <w:szCs w:val="27"/>
        </w:rPr>
        <w:t>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Ну и хвостиком вильнут (</w:t>
      </w:r>
      <w:r>
        <w:rPr>
          <w:i/>
          <w:iCs/>
          <w:color w:val="000000"/>
          <w:sz w:val="27"/>
          <w:szCs w:val="27"/>
        </w:rPr>
        <w:t>двигают бёдрами из стороны в сторону</w:t>
      </w:r>
      <w:r>
        <w:rPr>
          <w:color w:val="000000"/>
          <w:sz w:val="27"/>
          <w:szCs w:val="27"/>
        </w:rPr>
        <w:t>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 - присядка, (</w:t>
      </w:r>
      <w:r>
        <w:rPr>
          <w:i/>
          <w:iCs/>
          <w:color w:val="000000"/>
          <w:sz w:val="27"/>
          <w:szCs w:val="27"/>
        </w:rPr>
        <w:t>дети приседают)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Два – присядка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теперь прыжок, прыжок.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Это заячья зарядка. (</w:t>
      </w:r>
      <w:r>
        <w:rPr>
          <w:i/>
          <w:iCs/>
          <w:color w:val="000000"/>
          <w:sz w:val="27"/>
          <w:szCs w:val="27"/>
        </w:rPr>
        <w:t>дети подпрыгивают, кладут ладошки на голову - ушки на макушке.)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Выполняй её дружок.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Ну а серенький волчок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Возле ёлочки стоит,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 громко кричит: "У-у-у!" (</w:t>
      </w:r>
      <w:r>
        <w:rPr>
          <w:i/>
          <w:iCs/>
          <w:color w:val="000000"/>
          <w:sz w:val="27"/>
          <w:szCs w:val="27"/>
        </w:rPr>
        <w:t>вдыхают через нос, и на выдохе поют</w:t>
      </w:r>
      <w:r>
        <w:rPr>
          <w:color w:val="000000"/>
          <w:sz w:val="27"/>
          <w:szCs w:val="27"/>
        </w:rPr>
        <w:t>).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В сказке может всё случиться Наша сказка впереди. Сказка в двери к нам стучится Скажем ей мы – заходи.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вы хотите научиться придумывать сказки?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-Напомните, из каких частей состоит сказка? (Начало, середина, концовка.) 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Давайте посмотрим на доску и вспомним нашу схему.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Начало в сказках называют «зачин». Давайте повторим это слово вместе «Зачин». Зачины бывают разные. Какие вы знаете зачины? 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Еще о чем говорится в первой части? (</w:t>
      </w:r>
      <w:r>
        <w:rPr>
          <w:i/>
          <w:iCs/>
          <w:color w:val="000000"/>
          <w:sz w:val="27"/>
          <w:szCs w:val="27"/>
        </w:rPr>
        <w:t>О героях и главной теме</w:t>
      </w:r>
      <w:r>
        <w:rPr>
          <w:color w:val="000000"/>
          <w:sz w:val="27"/>
          <w:szCs w:val="27"/>
        </w:rPr>
        <w:t>.)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Кто расскажет о средней части, чем она отличается от других частей? (</w:t>
      </w:r>
      <w:r>
        <w:rPr>
          <w:i/>
          <w:iCs/>
          <w:color w:val="000000"/>
          <w:sz w:val="27"/>
          <w:szCs w:val="27"/>
        </w:rPr>
        <w:t>Середина – самая большая часть, в ней перечисляются события, которые происходят с героями.)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А какие герои бывают в сказке (</w:t>
      </w:r>
      <w:r>
        <w:rPr>
          <w:i/>
          <w:iCs/>
          <w:color w:val="000000"/>
          <w:sz w:val="27"/>
          <w:szCs w:val="27"/>
        </w:rPr>
        <w:t>добрые и злые</w:t>
      </w:r>
      <w:r>
        <w:rPr>
          <w:color w:val="000000"/>
          <w:sz w:val="27"/>
          <w:szCs w:val="27"/>
        </w:rPr>
        <w:t>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Ребята каких добрых и злых героев сказок вы </w:t>
      </w:r>
      <w:r>
        <w:rPr>
          <w:i/>
          <w:iCs/>
          <w:color w:val="000000"/>
          <w:sz w:val="27"/>
          <w:szCs w:val="27"/>
        </w:rPr>
        <w:t>знаете (Баба –Яга, Кощей бессмертный, Добрый молодец.)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Так, а раз мы говорим о сказке, то что в ней должно быть в отличие от стихотворения, рассказа (</w:t>
      </w:r>
      <w:r>
        <w:rPr>
          <w:i/>
          <w:iCs/>
          <w:color w:val="000000"/>
          <w:sz w:val="27"/>
          <w:szCs w:val="27"/>
        </w:rPr>
        <w:t>волшебство, чудо</w:t>
      </w:r>
      <w:r>
        <w:rPr>
          <w:color w:val="000000"/>
          <w:sz w:val="27"/>
          <w:szCs w:val="27"/>
        </w:rPr>
        <w:t>?)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А как называется третья часть нашей схемы? (</w:t>
      </w:r>
      <w:r>
        <w:rPr>
          <w:i/>
          <w:iCs/>
          <w:color w:val="000000"/>
          <w:sz w:val="27"/>
          <w:szCs w:val="27"/>
        </w:rPr>
        <w:t>Концовка)</w:t>
      </w:r>
      <w:r>
        <w:rPr>
          <w:color w:val="000000"/>
          <w:sz w:val="27"/>
          <w:szCs w:val="27"/>
        </w:rPr>
        <w:t> Что же такое концовка? (</w:t>
      </w:r>
      <w:r>
        <w:rPr>
          <w:i/>
          <w:iCs/>
          <w:color w:val="000000"/>
          <w:sz w:val="27"/>
          <w:szCs w:val="27"/>
        </w:rPr>
        <w:t>В ней рассказывается о том, чем всё закончилось.)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А какими словами заканчивается? (</w:t>
      </w:r>
      <w:r>
        <w:rPr>
          <w:i/>
          <w:iCs/>
          <w:color w:val="000000"/>
          <w:sz w:val="27"/>
          <w:szCs w:val="27"/>
        </w:rPr>
        <w:t>Стали они жить-поживать да добра наживать. Вот и сказки конец, а кто слушал молодец)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Мы с вами все повторили и настало время нам превратиться в настоящих сказочников.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Звучит музыка «В гостях у сказки</w:t>
      </w:r>
      <w:r>
        <w:rPr>
          <w:color w:val="000000"/>
          <w:sz w:val="27"/>
          <w:szCs w:val="27"/>
        </w:rPr>
        <w:t>»)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Давайте скажем волшебные слова: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«Вправо-влево повернись, вокруг себя покружись, вперед наклонись и в сказочников превратись!»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Ну вот, теперь вы настоящие сказочники.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color w:val="111111"/>
          <w:sz w:val="27"/>
          <w:szCs w:val="27"/>
        </w:rPr>
        <w:lastRenderedPageBreak/>
        <w:t>-Все сказочники умеют фантазировать. Давайте и мы потренируемся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111111"/>
          <w:sz w:val="27"/>
          <w:szCs w:val="27"/>
        </w:rPr>
        <w:t>Игра</w:t>
      </w:r>
      <w:r>
        <w:rPr>
          <w:color w:val="111111"/>
          <w:sz w:val="27"/>
          <w:szCs w:val="27"/>
        </w:rPr>
        <w:t>: «На что похоже?»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</w:rPr>
      </w:pPr>
      <w:r>
        <w:rPr>
          <w:color w:val="111111"/>
          <w:sz w:val="27"/>
          <w:szCs w:val="27"/>
        </w:rPr>
        <w:t>-Молодцы, хорошо справились. Из вас получатся замечательные сказочники.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Сочинение сказки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.: Начало сказки я предложу вам сама, а что случится с нашими героями, и конец сказки вы придумаете сами. В лесу жил был маленький зайчик. Он всегда гулял с мамой. Но однажды мамы не было дома, погода была прекрасная, и зайчик решил погулять один.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А что может случиться дальше с ним? (Ответы детей.)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(Дети сочиняют сказку "по цепочке", а я записываю предложение каждого ребёнка. В конце читаю детям сказку, которую они сами сочинили.)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Молодцы, сказочники. Нам пора превращаться в детей.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 Музыка, </w:t>
      </w:r>
      <w:r>
        <w:rPr>
          <w:i/>
          <w:iCs/>
          <w:color w:val="000000"/>
          <w:sz w:val="27"/>
          <w:szCs w:val="27"/>
        </w:rPr>
        <w:t>говорим слова и выполняем движения</w:t>
      </w:r>
      <w:r>
        <w:rPr>
          <w:color w:val="000000"/>
          <w:sz w:val="27"/>
          <w:szCs w:val="27"/>
        </w:rPr>
        <w:t>)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Рефлексия.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"Сказка ложь, да в нём намёк. Добрым молодцам урок". А чему учит придуманная нами сказка? (</w:t>
      </w:r>
      <w:r>
        <w:rPr>
          <w:i/>
          <w:iCs/>
          <w:color w:val="000000"/>
          <w:sz w:val="27"/>
          <w:szCs w:val="27"/>
        </w:rPr>
        <w:t>Приходить на помощь друг к другу, т.е. взаимовыручке).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Спасибо вам за работу, сейчас я вам раздам конфетки. Но они не простые. Они волшебные. Кто их в руки берет, тот сможет пожелать всем людям что-то хорошее, от чего они смогут стать радостными и счастливыми. Давайте подумаем, что можно пожелать нашим гостям…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 </w:t>
      </w:r>
      <w:r>
        <w:rPr>
          <w:i/>
          <w:iCs/>
          <w:color w:val="000000"/>
          <w:sz w:val="27"/>
          <w:szCs w:val="27"/>
        </w:rPr>
        <w:t>пусть все будут здоровыми; – пусть все живут хорошо; – пусть все живут дружно…..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 Сейчас мы пойдём в группу, чтобы нарисовать иллюстрации к нашей сказке.</w:t>
      </w:r>
    </w:p>
    <w:p w:rsidR="00365DE3" w:rsidRDefault="00365DE3" w:rsidP="00365D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Дети уходят в группу.)</w:t>
      </w:r>
    </w:p>
    <w:p w:rsidR="003C6E08" w:rsidRDefault="003C6E08"/>
    <w:sectPr w:rsidR="003C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B0F"/>
    <w:multiLevelType w:val="multilevel"/>
    <w:tmpl w:val="A530D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4DD5"/>
    <w:multiLevelType w:val="multilevel"/>
    <w:tmpl w:val="2EF6F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859C0"/>
    <w:multiLevelType w:val="multilevel"/>
    <w:tmpl w:val="C9D2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90BB0"/>
    <w:multiLevelType w:val="multilevel"/>
    <w:tmpl w:val="E5D2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63F65"/>
    <w:multiLevelType w:val="multilevel"/>
    <w:tmpl w:val="9F2C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33403"/>
    <w:multiLevelType w:val="multilevel"/>
    <w:tmpl w:val="37DC3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365DE3"/>
    <w:rsid w:val="00365DE3"/>
    <w:rsid w:val="003C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5767</Characters>
  <Application>Microsoft Office Word</Application>
  <DocSecurity>0</DocSecurity>
  <Lines>48</Lines>
  <Paragraphs>13</Paragraphs>
  <ScaleCrop>false</ScaleCrop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2020-01-26T18:14:00Z</dcterms:created>
  <dcterms:modified xsi:type="dcterms:W3CDTF">2020-01-26T18:14:00Z</dcterms:modified>
</cp:coreProperties>
</file>