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70" w:rsidRPr="00ED2C96" w:rsidRDefault="00996970" w:rsidP="0099697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D2C96">
        <w:rPr>
          <w:rFonts w:ascii="Times New Roman" w:hAnsi="Times New Roman" w:cs="Times New Roman"/>
          <w:b/>
          <w:i/>
          <w:color w:val="FF0000"/>
          <w:sz w:val="28"/>
          <w:szCs w:val="28"/>
        </w:rPr>
        <w:t>«Влияние фольклора на развитие связной речи детей</w:t>
      </w:r>
    </w:p>
    <w:p w:rsidR="00996970" w:rsidRDefault="00996970" w:rsidP="009969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C9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младшего дошкольного возраста»</w:t>
      </w:r>
    </w:p>
    <w:p w:rsidR="00ED2C96" w:rsidRPr="00ED2C96" w:rsidRDefault="00ED2C96" w:rsidP="00ED2C96">
      <w:pPr>
        <w:spacing w:after="0"/>
        <w:jc w:val="right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D2C9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С.А. </w:t>
      </w:r>
      <w:proofErr w:type="spellStart"/>
      <w:r w:rsidRPr="00ED2C9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Лагуткина</w:t>
      </w:r>
      <w:proofErr w:type="spellEnd"/>
      <w:r w:rsidRPr="00ED2C9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, </w:t>
      </w:r>
    </w:p>
    <w:p w:rsidR="00ED2C96" w:rsidRPr="00ED2C96" w:rsidRDefault="00ED2C96" w:rsidP="00ED2C96">
      <w:pPr>
        <w:spacing w:after="0"/>
        <w:jc w:val="right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D2C96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старший воспитатель</w:t>
      </w:r>
    </w:p>
    <w:p w:rsidR="00996970" w:rsidRPr="00996970" w:rsidRDefault="00996970" w:rsidP="009969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6970" w:rsidRDefault="00996970" w:rsidP="0099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6970">
        <w:rPr>
          <w:rFonts w:ascii="Times New Roman" w:hAnsi="Times New Roman" w:cs="Times New Roman"/>
          <w:sz w:val="28"/>
          <w:szCs w:val="28"/>
        </w:rPr>
        <w:t>Младший дошкольный возраст имеет особое значение для речевого развития ребенка. Главная задача педагог</w:t>
      </w:r>
      <w:r>
        <w:rPr>
          <w:rFonts w:ascii="Times New Roman" w:hAnsi="Times New Roman" w:cs="Times New Roman"/>
          <w:sz w:val="28"/>
          <w:szCs w:val="28"/>
        </w:rPr>
        <w:t>ов и родителей</w:t>
      </w:r>
      <w:r w:rsidRPr="00996970">
        <w:rPr>
          <w:rFonts w:ascii="Times New Roman" w:hAnsi="Times New Roman" w:cs="Times New Roman"/>
          <w:sz w:val="28"/>
          <w:szCs w:val="28"/>
        </w:rPr>
        <w:t xml:space="preserve"> в области развития речи детей младшего дошкольного возраста – помочь им в освоении разговорной речи. Язык и речь оказывают огромное влияние на психическое развитие: мышление, воображение, память и эмоции. Речь начинает активно формироваться уже в раннем возрасте. Основными задачами развития речи являются: воспитание звуковой культуры речи, обогащение и активизация словаря, формирование грамматического строя речи. </w:t>
      </w:r>
    </w:p>
    <w:p w:rsidR="0081275D" w:rsidRDefault="00996970" w:rsidP="0099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96970">
        <w:rPr>
          <w:rFonts w:ascii="Times New Roman" w:hAnsi="Times New Roman" w:cs="Times New Roman"/>
          <w:sz w:val="28"/>
          <w:szCs w:val="28"/>
        </w:rPr>
        <w:t xml:space="preserve">Василий Александрович Сухомлинский считал, что сказки, песенки, </w:t>
      </w:r>
      <w:proofErr w:type="spellStart"/>
      <w:r w:rsidRPr="009969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96970">
        <w:rPr>
          <w:rFonts w:ascii="Times New Roman" w:hAnsi="Times New Roman" w:cs="Times New Roman"/>
          <w:sz w:val="28"/>
          <w:szCs w:val="28"/>
        </w:rPr>
        <w:t xml:space="preserve"> являются незаменимым средством пробуждения познавательной активности, самостоятельности, яркой индивидуальности. Как показывают исследования лингвистов, психологов, педагогов младший дошкольный возраст является периодом особой восприимчивости к звуковой стороне речи, к языку, к образным выражениям, к характеристикам персонажей и главных героев художественной литературы, в том числе фольклора. И в этом возрасте расширить словарный запас помогут произведения устного народного творчества – фольклора. Именно фольклорные формы характеризуются богатством, яркостью и образностью речи. Малышей привлекает звучность, напевность, ритмичность и занимательность фольклора, вызывая желание повторить, запомнить, что, в свою очередь, способствует развитию речи. Дети этого возраста способны наблюдать образы, например, сказок и подражать героям и персонажам художественных произведений. Через устное народное творчество ребенок овладевает языком, осваивая его красоту, приобщается к культуре своего народа. </w:t>
      </w:r>
    </w:p>
    <w:p w:rsidR="0081275D" w:rsidRDefault="0081275D" w:rsidP="0099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6970" w:rsidRPr="00996970">
        <w:rPr>
          <w:rFonts w:ascii="Times New Roman" w:hAnsi="Times New Roman" w:cs="Times New Roman"/>
          <w:sz w:val="28"/>
          <w:szCs w:val="28"/>
        </w:rPr>
        <w:t xml:space="preserve">Фольклор влияет на оздоровление организма ребенка в целом. </w:t>
      </w:r>
      <w:proofErr w:type="spellStart"/>
      <w:r w:rsidR="00996970" w:rsidRPr="009969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96970" w:rsidRPr="00996970">
        <w:rPr>
          <w:rFonts w:ascii="Times New Roman" w:hAnsi="Times New Roman" w:cs="Times New Roman"/>
          <w:sz w:val="28"/>
          <w:szCs w:val="28"/>
        </w:rPr>
        <w:t>, прибаутки - игры взрослого с ребенком (с его пальчиками, ручками, т. п.)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6970" w:rsidRPr="00996970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996970" w:rsidRPr="009969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96970" w:rsidRPr="00996970">
        <w:rPr>
          <w:rFonts w:ascii="Times New Roman" w:hAnsi="Times New Roman" w:cs="Times New Roman"/>
          <w:sz w:val="28"/>
          <w:szCs w:val="28"/>
        </w:rPr>
        <w:t xml:space="preserve"> «Сорока-ворона», «Куй, куй, молоток, подкуй </w:t>
      </w:r>
      <w:proofErr w:type="spellStart"/>
      <w:r w:rsidR="00996970" w:rsidRPr="00996970">
        <w:rPr>
          <w:rFonts w:ascii="Times New Roman" w:hAnsi="Times New Roman" w:cs="Times New Roman"/>
          <w:sz w:val="28"/>
          <w:szCs w:val="28"/>
        </w:rPr>
        <w:t>чеботок</w:t>
      </w:r>
      <w:proofErr w:type="spellEnd"/>
      <w:r w:rsidR="00996970" w:rsidRPr="00996970">
        <w:rPr>
          <w:rFonts w:ascii="Times New Roman" w:hAnsi="Times New Roman" w:cs="Times New Roman"/>
          <w:sz w:val="28"/>
          <w:szCs w:val="28"/>
        </w:rPr>
        <w:t xml:space="preserve">», доставляют радость и помогают детям самостоятельно делать массаж кистей рук и ступней, а также воздействовать на биологически активные точки, расположенные на кистях рук и стопах ног.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970" w:rsidRPr="0099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5D" w:rsidRDefault="0081275D" w:rsidP="0099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96970" w:rsidRPr="0081275D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="00996970" w:rsidRPr="008127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96970" w:rsidRPr="0081275D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="00996970" w:rsidRPr="0081275D">
        <w:rPr>
          <w:rFonts w:ascii="Times New Roman" w:hAnsi="Times New Roman" w:cs="Times New Roman"/>
          <w:b/>
          <w:sz w:val="28"/>
          <w:szCs w:val="28"/>
        </w:rPr>
        <w:t>, прибаутки</w:t>
      </w:r>
      <w:r w:rsidR="00996970" w:rsidRPr="00996970">
        <w:rPr>
          <w:rFonts w:ascii="Times New Roman" w:hAnsi="Times New Roman" w:cs="Times New Roman"/>
          <w:sz w:val="28"/>
          <w:szCs w:val="28"/>
        </w:rPr>
        <w:t xml:space="preserve"> украшают и обогащают речь ребенка, расширяют словарный запас, развивают воображение, развивают чувство ритма и рифмы, формируют интонационную выразительность. В адаптационный период </w:t>
      </w:r>
      <w:proofErr w:type="spellStart"/>
      <w:r w:rsidR="00996970" w:rsidRPr="00996970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996970" w:rsidRPr="00996970">
        <w:rPr>
          <w:rFonts w:ascii="Times New Roman" w:hAnsi="Times New Roman" w:cs="Times New Roman"/>
          <w:sz w:val="28"/>
          <w:szCs w:val="28"/>
        </w:rPr>
        <w:t xml:space="preserve"> помогает установить контакт с ребенком, вызвать у него положительные эмоции. Во время режимных моментов, например, во время умывания </w:t>
      </w:r>
      <w:proofErr w:type="spellStart"/>
      <w:r w:rsidR="00996970" w:rsidRPr="0099697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96970" w:rsidRPr="009969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6970" w:rsidRPr="00996970">
        <w:rPr>
          <w:rFonts w:ascii="Times New Roman" w:hAnsi="Times New Roman" w:cs="Times New Roman"/>
          <w:sz w:val="28"/>
          <w:szCs w:val="28"/>
        </w:rPr>
        <w:lastRenderedPageBreak/>
        <w:t>попевки</w:t>
      </w:r>
      <w:proofErr w:type="spellEnd"/>
      <w:r w:rsidR="00996970" w:rsidRPr="00996970">
        <w:rPr>
          <w:rFonts w:ascii="Times New Roman" w:hAnsi="Times New Roman" w:cs="Times New Roman"/>
          <w:sz w:val="28"/>
          <w:szCs w:val="28"/>
        </w:rPr>
        <w:t xml:space="preserve"> учат детей не бояться воды, прививают детям культурно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96970" w:rsidRPr="00996970">
        <w:rPr>
          <w:rFonts w:ascii="Times New Roman" w:hAnsi="Times New Roman" w:cs="Times New Roman"/>
          <w:sz w:val="28"/>
          <w:szCs w:val="28"/>
        </w:rPr>
        <w:t>гигиенические навыки и навыки самообслуживания. «Водичка, водичка умой мое личико…»</w:t>
      </w:r>
      <w:proofErr w:type="gramStart"/>
      <w:r w:rsidR="00996970" w:rsidRPr="009969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96970" w:rsidRPr="00996970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="00996970" w:rsidRPr="0099697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96970" w:rsidRPr="00996970">
        <w:rPr>
          <w:rFonts w:ascii="Times New Roman" w:hAnsi="Times New Roman" w:cs="Times New Roman"/>
          <w:sz w:val="28"/>
          <w:szCs w:val="28"/>
        </w:rPr>
        <w:t xml:space="preserve"> можно использовать для развития мелкой моторики кистей и пальцев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970" w:rsidRPr="00996970">
        <w:rPr>
          <w:rFonts w:ascii="Times New Roman" w:hAnsi="Times New Roman" w:cs="Times New Roman"/>
          <w:sz w:val="28"/>
          <w:szCs w:val="28"/>
        </w:rPr>
        <w:t xml:space="preserve">(например, «Пальчик-мальчик»). Отмечено, что в процессе ознакомления детей с подвижными и пальчиковыми играми не только формируется речь, но и развивается мелкая моторика кистей и пальцев, что готовит руку ребенка к письму, дает возможность импровизировать, сочетать слово с действием. А самое главное - уровень развития речи детей находится в прямой зависимости от степени сформированности тонких движений кистей и пальцев рук. </w:t>
      </w:r>
    </w:p>
    <w:p w:rsidR="0081275D" w:rsidRDefault="00996970" w:rsidP="0099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275D">
        <w:rPr>
          <w:rFonts w:ascii="Times New Roman" w:hAnsi="Times New Roman" w:cs="Times New Roman"/>
          <w:b/>
          <w:sz w:val="28"/>
          <w:szCs w:val="28"/>
        </w:rPr>
        <w:t>Сказка.</w:t>
      </w:r>
      <w:r w:rsidRPr="00996970">
        <w:rPr>
          <w:rFonts w:ascii="Times New Roman" w:hAnsi="Times New Roman" w:cs="Times New Roman"/>
          <w:sz w:val="28"/>
          <w:szCs w:val="28"/>
        </w:rPr>
        <w:t xml:space="preserve"> В народном творчестве сказка, вероятно, самое большое чудо. Сказка зовет на борьбу со злом, с врагами, призывает отстаивать добро, справедливость. Сказка помогает верить в силу добра, которое побеждает не само по себе, а путем преодоления трудностей и борьбы со злом. Сказка имеет специфический языковой стиль, которому характерны: напевность, повторы различных словосочетаний.</w:t>
      </w:r>
      <w:r w:rsidR="0081275D">
        <w:rPr>
          <w:rFonts w:ascii="Times New Roman" w:hAnsi="Times New Roman" w:cs="Times New Roman"/>
          <w:sz w:val="28"/>
          <w:szCs w:val="28"/>
        </w:rPr>
        <w:t xml:space="preserve"> </w:t>
      </w:r>
      <w:r w:rsidRPr="00996970">
        <w:rPr>
          <w:rFonts w:ascii="Times New Roman" w:hAnsi="Times New Roman" w:cs="Times New Roman"/>
          <w:sz w:val="28"/>
          <w:szCs w:val="28"/>
        </w:rPr>
        <w:t>Язык сказок очень красив</w:t>
      </w:r>
      <w:r w:rsidR="0081275D">
        <w:rPr>
          <w:rFonts w:ascii="Times New Roman" w:hAnsi="Times New Roman" w:cs="Times New Roman"/>
          <w:sz w:val="28"/>
          <w:szCs w:val="28"/>
        </w:rPr>
        <w:t xml:space="preserve">. </w:t>
      </w:r>
      <w:r w:rsidRPr="00996970">
        <w:rPr>
          <w:rFonts w:ascii="Times New Roman" w:hAnsi="Times New Roman" w:cs="Times New Roman"/>
          <w:sz w:val="28"/>
          <w:szCs w:val="28"/>
        </w:rPr>
        <w:t xml:space="preserve">Сказка является незаменимым средством речевого развития и воспитания детей разных возрастов. Путешествие в мир сказки развивает воображение, фантазию детей, побуждает их самих к сочинительству. Рассказывание сказки напрямую связано с задачами развития речи детей. Сказка должна соответствовать возрасту ребенка, быть небольшой по объему, интересной по содержанию, динамичной и яркой. </w:t>
      </w:r>
    </w:p>
    <w:p w:rsidR="00A17D96" w:rsidRDefault="0081275D" w:rsidP="0099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6970" w:rsidRPr="00996970">
        <w:rPr>
          <w:rFonts w:ascii="Times New Roman" w:hAnsi="Times New Roman" w:cs="Times New Roman"/>
          <w:sz w:val="28"/>
          <w:szCs w:val="28"/>
        </w:rPr>
        <w:t>Детский фольклор используется: в период адаптации; в режимных моментах; на прогулке; в непосредственно образовательной деятельности: в игре; в свободной деятельности. Фольклор эффективно развивает устную речь ребёнка, влияет на его духовное, эстетическое и эмоциональное развитие. Таким образом, приобщение ребёнка к народной культуре следует начинать с раннего детства. Фольклор является уникальным средством для передачи народной мудрости и воспитании детей на начальном этапе их развития. Детское творчество основано на подражании, которое служит важным фактором развития ребенка, его речи. Постепенно у малышей формируется внутренняя готовность к более глубокому восприятию литературных произведений, обогащается и расширяется словарный запас. Необходимо активно использовать все виды и формы детского фольклора, русские народные игры, чтение и рассказывание. Речь является одним из важнейших средств развития личности ребенка в целом. Речевое развитие ребенка на раннем этапе жизни оказывает неоспоримое влияние на всю его последующую жизнь, поэтому речевое развитие необходимо начинать с первых дней жизни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282EE9" w:rsidRDefault="00282EE9" w:rsidP="0099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5F4" w:rsidRDefault="006935F4" w:rsidP="0099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5F4" w:rsidRDefault="006935F4" w:rsidP="0099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5F4" w:rsidRPr="00996970" w:rsidRDefault="006935F4" w:rsidP="00996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EE9" w:rsidRPr="00282EE9" w:rsidRDefault="00282EE9" w:rsidP="00282EE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  <w:u w:val="single"/>
        </w:rPr>
      </w:pPr>
      <w:r w:rsidRPr="00282EE9">
        <w:rPr>
          <w:i/>
          <w:color w:val="000000"/>
          <w:sz w:val="28"/>
          <w:szCs w:val="28"/>
          <w:u w:val="single"/>
        </w:rPr>
        <w:t>Данным материалом могут и воспользоваться родители, занимаясь с детьми младшего дошкольного возраста развитием речи в домашних условиях.</w:t>
      </w:r>
    </w:p>
    <w:p w:rsidR="00282EE9" w:rsidRPr="00282EE9" w:rsidRDefault="00282EE9" w:rsidP="00282EE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82EE9">
        <w:rPr>
          <w:b/>
          <w:bCs/>
          <w:color w:val="000000"/>
          <w:sz w:val="28"/>
          <w:szCs w:val="28"/>
        </w:rPr>
        <w:t>«</w:t>
      </w:r>
      <w:proofErr w:type="spellStart"/>
      <w:r w:rsidRPr="00282EE9">
        <w:rPr>
          <w:b/>
          <w:bCs/>
          <w:color w:val="000000"/>
          <w:sz w:val="28"/>
          <w:szCs w:val="28"/>
        </w:rPr>
        <w:t>Котенька</w:t>
      </w:r>
      <w:proofErr w:type="spellEnd"/>
      <w:r w:rsidRPr="00282EE9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282EE9">
        <w:rPr>
          <w:b/>
          <w:bCs/>
          <w:color w:val="000000"/>
          <w:sz w:val="28"/>
          <w:szCs w:val="28"/>
        </w:rPr>
        <w:t>коток</w:t>
      </w:r>
      <w:proofErr w:type="spellEnd"/>
      <w:r w:rsidRPr="00282EE9">
        <w:rPr>
          <w:b/>
          <w:bCs/>
          <w:color w:val="000000"/>
          <w:sz w:val="28"/>
          <w:szCs w:val="28"/>
        </w:rPr>
        <w:t>»</w:t>
      </w:r>
    </w:p>
    <w:p w:rsidR="00282EE9" w:rsidRPr="00282EE9" w:rsidRDefault="00282EE9" w:rsidP="00282E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2EE9">
        <w:rPr>
          <w:b/>
          <w:bCs/>
          <w:color w:val="000000"/>
          <w:sz w:val="28"/>
          <w:szCs w:val="28"/>
        </w:rPr>
        <w:t>Цель: </w:t>
      </w:r>
      <w:r w:rsidRPr="00282EE9">
        <w:rPr>
          <w:color w:val="000000"/>
          <w:sz w:val="28"/>
          <w:szCs w:val="28"/>
        </w:rPr>
        <w:t>Учить образовывать уменьшительно - ласкательные названия детенышей животных, соотносить наименование детенышей животных в единственном и множественном числе.</w:t>
      </w:r>
    </w:p>
    <w:p w:rsidR="00282EE9" w:rsidRPr="00282EE9" w:rsidRDefault="006935F4" w:rsidP="00282E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3194685</wp:posOffset>
            </wp:positionH>
            <wp:positionV relativeFrom="margin">
              <wp:posOffset>1912620</wp:posOffset>
            </wp:positionV>
            <wp:extent cx="3114675" cy="2505075"/>
            <wp:effectExtent l="19050" t="0" r="9525" b="0"/>
            <wp:wrapSquare wrapText="bothSides"/>
            <wp:docPr id="1" name="Рисунок 1" descr="sbornikriechievykhighrnaosnoviedietskoghofolkloradliadietieimladshieghodoshkolnoghovozrast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ornikriechievykhighrnaosnoviedietskoghofolkloradliadietieimladshieghodoshkolnoghovozrasta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EE9" w:rsidRPr="00282EE9">
        <w:rPr>
          <w:b/>
          <w:bCs/>
          <w:color w:val="000000"/>
          <w:sz w:val="28"/>
          <w:szCs w:val="28"/>
        </w:rPr>
        <w:t>Ход: </w:t>
      </w:r>
      <w:r w:rsidR="00282EE9">
        <w:rPr>
          <w:color w:val="000000"/>
          <w:sz w:val="28"/>
          <w:szCs w:val="28"/>
        </w:rPr>
        <w:t xml:space="preserve"> У</w:t>
      </w:r>
      <w:r w:rsidR="00282EE9" w:rsidRPr="00282EE9">
        <w:rPr>
          <w:color w:val="000000"/>
          <w:sz w:val="28"/>
          <w:szCs w:val="28"/>
        </w:rPr>
        <w:t>кладыва</w:t>
      </w:r>
      <w:r w:rsidR="00282EE9">
        <w:rPr>
          <w:color w:val="000000"/>
          <w:sz w:val="28"/>
          <w:szCs w:val="28"/>
        </w:rPr>
        <w:t xml:space="preserve">я </w:t>
      </w:r>
      <w:r w:rsidR="00282EE9" w:rsidRPr="00282EE9">
        <w:rPr>
          <w:color w:val="000000"/>
          <w:sz w:val="28"/>
          <w:szCs w:val="28"/>
        </w:rPr>
        <w:t xml:space="preserve"> куклу, </w:t>
      </w:r>
      <w:r w:rsidR="00282EE9">
        <w:rPr>
          <w:color w:val="000000"/>
          <w:sz w:val="28"/>
          <w:szCs w:val="28"/>
        </w:rPr>
        <w:t xml:space="preserve">взрослый </w:t>
      </w:r>
      <w:r w:rsidR="00282EE9" w:rsidRPr="00282EE9">
        <w:rPr>
          <w:color w:val="000000"/>
          <w:sz w:val="28"/>
          <w:szCs w:val="28"/>
        </w:rPr>
        <w:t>качает ее и тихонько напевает колыбельную песню.</w:t>
      </w:r>
    </w:p>
    <w:p w:rsidR="00282EE9" w:rsidRPr="00282EE9" w:rsidRDefault="00282EE9" w:rsidP="0028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 xml:space="preserve">«Уж ты </w:t>
      </w:r>
      <w:proofErr w:type="spellStart"/>
      <w:r w:rsidRPr="00282EE9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282E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82EE9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282EE9">
        <w:rPr>
          <w:rFonts w:ascii="Times New Roman" w:hAnsi="Times New Roman" w:cs="Times New Roman"/>
          <w:sz w:val="28"/>
          <w:szCs w:val="28"/>
        </w:rPr>
        <w:t>,</w:t>
      </w:r>
    </w:p>
    <w:p w:rsidR="00282EE9" w:rsidRPr="00282EE9" w:rsidRDefault="00282EE9" w:rsidP="0028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EE9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282EE9">
        <w:rPr>
          <w:rFonts w:ascii="Times New Roman" w:hAnsi="Times New Roman" w:cs="Times New Roman"/>
          <w:sz w:val="28"/>
          <w:szCs w:val="28"/>
        </w:rPr>
        <w:t xml:space="preserve"> - серенький лобок!</w:t>
      </w:r>
    </w:p>
    <w:p w:rsidR="00282EE9" w:rsidRPr="00282EE9" w:rsidRDefault="00282EE9" w:rsidP="0028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Ты приди к нам ночевать,</w:t>
      </w:r>
    </w:p>
    <w:p w:rsidR="00282EE9" w:rsidRPr="00282EE9" w:rsidRDefault="00282EE9" w:rsidP="0028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Нашу деточку качать.</w:t>
      </w:r>
    </w:p>
    <w:p w:rsidR="00282EE9" w:rsidRPr="00282EE9" w:rsidRDefault="00282EE9" w:rsidP="0028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Уж как я тебе, коту,</w:t>
      </w:r>
    </w:p>
    <w:p w:rsidR="00282EE9" w:rsidRPr="00282EE9" w:rsidRDefault="00282EE9" w:rsidP="0028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За работу заплачу:</w:t>
      </w:r>
    </w:p>
    <w:p w:rsidR="00282EE9" w:rsidRPr="00282EE9" w:rsidRDefault="00282EE9" w:rsidP="0028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Дам кувшин молока</w:t>
      </w:r>
    </w:p>
    <w:p w:rsidR="00282EE9" w:rsidRPr="00282EE9" w:rsidRDefault="00282EE9" w:rsidP="0028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И кусок пирога.</w:t>
      </w:r>
    </w:p>
    <w:p w:rsidR="00282EE9" w:rsidRPr="00282EE9" w:rsidRDefault="00282EE9" w:rsidP="0028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Ты же ешь, не кроши,</w:t>
      </w:r>
    </w:p>
    <w:p w:rsidR="00282EE9" w:rsidRDefault="00282EE9" w:rsidP="00282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Больше, котик, не проси»</w:t>
      </w:r>
    </w:p>
    <w:p w:rsidR="00282EE9" w:rsidRDefault="00282EE9" w:rsidP="00282EE9">
      <w:pPr>
        <w:rPr>
          <w:rFonts w:ascii="Times New Roman" w:hAnsi="Times New Roman" w:cs="Times New Roman"/>
          <w:sz w:val="28"/>
          <w:szCs w:val="28"/>
        </w:rPr>
      </w:pPr>
    </w:p>
    <w:p w:rsidR="00282EE9" w:rsidRPr="00282EE9" w:rsidRDefault="00282EE9" w:rsidP="00282EE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82EE9">
        <w:rPr>
          <w:sz w:val="28"/>
          <w:szCs w:val="28"/>
        </w:rPr>
        <w:tab/>
      </w:r>
      <w:r w:rsidRPr="00282EE9">
        <w:rPr>
          <w:b/>
          <w:bCs/>
          <w:color w:val="333333"/>
          <w:sz w:val="28"/>
          <w:szCs w:val="28"/>
        </w:rPr>
        <w:t xml:space="preserve">«Ой, люли, люли, </w:t>
      </w:r>
      <w:proofErr w:type="spellStart"/>
      <w:r w:rsidRPr="00282EE9">
        <w:rPr>
          <w:b/>
          <w:bCs/>
          <w:color w:val="333333"/>
          <w:sz w:val="28"/>
          <w:szCs w:val="28"/>
        </w:rPr>
        <w:t>люленьки</w:t>
      </w:r>
      <w:proofErr w:type="spellEnd"/>
      <w:r w:rsidRPr="00282EE9">
        <w:rPr>
          <w:b/>
          <w:bCs/>
          <w:color w:val="333333"/>
          <w:sz w:val="28"/>
          <w:szCs w:val="28"/>
        </w:rPr>
        <w:t>»</w:t>
      </w:r>
    </w:p>
    <w:p w:rsidR="00282EE9" w:rsidRPr="00282EE9" w:rsidRDefault="00282EE9" w:rsidP="00282E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82EE9">
        <w:rPr>
          <w:b/>
          <w:bCs/>
          <w:color w:val="333333"/>
          <w:sz w:val="28"/>
          <w:szCs w:val="28"/>
        </w:rPr>
        <w:t>Цель: </w:t>
      </w:r>
      <w:r w:rsidRPr="00282EE9">
        <w:rPr>
          <w:color w:val="333333"/>
          <w:sz w:val="28"/>
          <w:szCs w:val="28"/>
        </w:rPr>
        <w:t>Воспитывать эмоциональный отклик на слова колыбельной песни. Обогащать речь детей ласковыми словами.</w:t>
      </w:r>
    </w:p>
    <w:p w:rsidR="00282EE9" w:rsidRDefault="00282EE9" w:rsidP="00282E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82EE9">
        <w:rPr>
          <w:b/>
          <w:bCs/>
          <w:color w:val="333333"/>
          <w:sz w:val="28"/>
          <w:szCs w:val="28"/>
        </w:rPr>
        <w:t>Ход: </w:t>
      </w:r>
      <w:r>
        <w:rPr>
          <w:color w:val="333333"/>
          <w:sz w:val="28"/>
          <w:szCs w:val="28"/>
        </w:rPr>
        <w:t xml:space="preserve">Взрослый </w:t>
      </w:r>
      <w:r w:rsidRPr="00282EE9">
        <w:rPr>
          <w:color w:val="333333"/>
          <w:sz w:val="28"/>
          <w:szCs w:val="28"/>
        </w:rPr>
        <w:t xml:space="preserve"> предлагает </w:t>
      </w:r>
      <w:r>
        <w:rPr>
          <w:color w:val="333333"/>
          <w:sz w:val="28"/>
          <w:szCs w:val="28"/>
        </w:rPr>
        <w:t>ребенку</w:t>
      </w:r>
      <w:r w:rsidRPr="00282EE9">
        <w:rPr>
          <w:color w:val="333333"/>
          <w:sz w:val="28"/>
          <w:szCs w:val="28"/>
        </w:rPr>
        <w:t xml:space="preserve"> представить, что у н</w:t>
      </w:r>
      <w:r>
        <w:rPr>
          <w:color w:val="333333"/>
          <w:sz w:val="28"/>
          <w:szCs w:val="28"/>
        </w:rPr>
        <w:t xml:space="preserve">его </w:t>
      </w:r>
      <w:r w:rsidRPr="00282EE9">
        <w:rPr>
          <w:color w:val="333333"/>
          <w:sz w:val="28"/>
          <w:szCs w:val="28"/>
        </w:rPr>
        <w:t xml:space="preserve"> на руках любимая </w:t>
      </w:r>
      <w:proofErr w:type="gramStart"/>
      <w:r w:rsidRPr="00282EE9">
        <w:rPr>
          <w:color w:val="333333"/>
          <w:sz w:val="28"/>
          <w:szCs w:val="28"/>
        </w:rPr>
        <w:t>игрушка</w:t>
      </w:r>
      <w:proofErr w:type="gramEnd"/>
      <w:r w:rsidRPr="00282EE9">
        <w:rPr>
          <w:color w:val="333333"/>
          <w:sz w:val="28"/>
          <w:szCs w:val="28"/>
        </w:rPr>
        <w:t xml:space="preserve"> и он</w:t>
      </w:r>
      <w:r>
        <w:rPr>
          <w:color w:val="333333"/>
          <w:sz w:val="28"/>
          <w:szCs w:val="28"/>
        </w:rPr>
        <w:t xml:space="preserve"> </w:t>
      </w:r>
      <w:r w:rsidRPr="00282EE9">
        <w:rPr>
          <w:color w:val="333333"/>
          <w:sz w:val="28"/>
          <w:szCs w:val="28"/>
        </w:rPr>
        <w:t xml:space="preserve"> ее кача</w:t>
      </w:r>
      <w:r>
        <w:rPr>
          <w:color w:val="333333"/>
          <w:sz w:val="28"/>
          <w:szCs w:val="28"/>
        </w:rPr>
        <w:t>е</w:t>
      </w:r>
      <w:r w:rsidRPr="00282EE9">
        <w:rPr>
          <w:color w:val="333333"/>
          <w:sz w:val="28"/>
          <w:szCs w:val="28"/>
        </w:rPr>
        <w:t>т.</w:t>
      </w:r>
    </w:p>
    <w:p w:rsidR="00282EE9" w:rsidRPr="00282EE9" w:rsidRDefault="006935F4" w:rsidP="00282EE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3404235</wp:posOffset>
            </wp:positionH>
            <wp:positionV relativeFrom="margin">
              <wp:posOffset>5798820</wp:posOffset>
            </wp:positionV>
            <wp:extent cx="3009900" cy="2667000"/>
            <wp:effectExtent l="19050" t="0" r="0" b="0"/>
            <wp:wrapSquare wrapText="bothSides"/>
            <wp:docPr id="4" name="Рисунок 4" descr="sbornikriechievykhighrnaosnoviedietskoghofolkloradliadietieimladshieghodoshkolnoghovozrast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bornikriechievykhighrnaosnoviedietskoghofolkloradliadietieimladshieghodoshkolnoghovozrasta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EE9" w:rsidRPr="00282EE9" w:rsidRDefault="00282EE9" w:rsidP="00282EE9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 xml:space="preserve">«Ой, люли, люли, </w:t>
      </w:r>
      <w:proofErr w:type="spellStart"/>
      <w:r w:rsidRPr="00282EE9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282EE9">
        <w:rPr>
          <w:rFonts w:ascii="Times New Roman" w:hAnsi="Times New Roman" w:cs="Times New Roman"/>
          <w:sz w:val="28"/>
          <w:szCs w:val="28"/>
        </w:rPr>
        <w:t>,</w:t>
      </w:r>
    </w:p>
    <w:p w:rsidR="00282EE9" w:rsidRPr="00282EE9" w:rsidRDefault="00282EE9" w:rsidP="00282EE9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Прилетели гуленьки,</w:t>
      </w:r>
    </w:p>
    <w:p w:rsidR="00282EE9" w:rsidRPr="00282EE9" w:rsidRDefault="00282EE9" w:rsidP="00282EE9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Прилетели гуленьки,</w:t>
      </w:r>
    </w:p>
    <w:p w:rsidR="00282EE9" w:rsidRPr="00282EE9" w:rsidRDefault="00282EE9" w:rsidP="00282EE9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Они стали ворковать,</w:t>
      </w:r>
    </w:p>
    <w:p w:rsidR="00282EE9" w:rsidRDefault="00282EE9" w:rsidP="00282EE9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Мою детку усыплять»</w:t>
      </w:r>
    </w:p>
    <w:p w:rsidR="00282EE9" w:rsidRDefault="00282EE9" w:rsidP="00282EE9">
      <w:pPr>
        <w:rPr>
          <w:rFonts w:ascii="Times New Roman" w:hAnsi="Times New Roman" w:cs="Times New Roman"/>
          <w:sz w:val="28"/>
          <w:szCs w:val="28"/>
        </w:rPr>
      </w:pPr>
    </w:p>
    <w:p w:rsidR="006935F4" w:rsidRDefault="006935F4" w:rsidP="00282EE9">
      <w:pPr>
        <w:rPr>
          <w:rFonts w:ascii="Times New Roman" w:hAnsi="Times New Roman" w:cs="Times New Roman"/>
          <w:sz w:val="28"/>
          <w:szCs w:val="28"/>
        </w:rPr>
      </w:pPr>
    </w:p>
    <w:p w:rsidR="006935F4" w:rsidRPr="00282EE9" w:rsidRDefault="006935F4" w:rsidP="00282EE9">
      <w:pPr>
        <w:rPr>
          <w:rFonts w:ascii="Times New Roman" w:hAnsi="Times New Roman" w:cs="Times New Roman"/>
          <w:sz w:val="28"/>
          <w:szCs w:val="28"/>
        </w:rPr>
      </w:pPr>
    </w:p>
    <w:p w:rsidR="00282EE9" w:rsidRDefault="00282EE9" w:rsidP="00282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5F4" w:rsidRDefault="006935F4" w:rsidP="00282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5F4" w:rsidRDefault="006935F4" w:rsidP="00282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5F4" w:rsidRDefault="006935F4" w:rsidP="00282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EE9" w:rsidRPr="00282EE9" w:rsidRDefault="00282EE9" w:rsidP="00282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E9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282EE9" w:rsidRPr="00282EE9" w:rsidRDefault="00282EE9" w:rsidP="00282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b/>
          <w:sz w:val="28"/>
          <w:szCs w:val="28"/>
        </w:rPr>
        <w:t>Цель:</w:t>
      </w:r>
      <w:r w:rsidRPr="00282EE9">
        <w:rPr>
          <w:rFonts w:ascii="Times New Roman" w:hAnsi="Times New Roman" w:cs="Times New Roman"/>
          <w:sz w:val="28"/>
          <w:szCs w:val="28"/>
        </w:rPr>
        <w:t xml:space="preserve"> Учить наизусть </w:t>
      </w:r>
      <w:proofErr w:type="spellStart"/>
      <w:r w:rsidRPr="00282EE9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282EE9">
        <w:rPr>
          <w:rFonts w:ascii="Times New Roman" w:hAnsi="Times New Roman" w:cs="Times New Roman"/>
          <w:sz w:val="28"/>
          <w:szCs w:val="28"/>
        </w:rPr>
        <w:t xml:space="preserve"> «Солнышко». Развивать  интонационную выразительность речи.</w:t>
      </w:r>
    </w:p>
    <w:p w:rsidR="00996970" w:rsidRDefault="006935F4" w:rsidP="00282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3509010</wp:posOffset>
            </wp:positionH>
            <wp:positionV relativeFrom="margin">
              <wp:posOffset>1293495</wp:posOffset>
            </wp:positionV>
            <wp:extent cx="3028950" cy="2286000"/>
            <wp:effectExtent l="19050" t="0" r="0" b="0"/>
            <wp:wrapSquare wrapText="bothSides"/>
            <wp:docPr id="7" name="Рисунок 7" descr="sbornikriechievykhighrnaosnoviedietskoghofolkloradliadietieimladshieghodoshkolnoghovozrasta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bornikriechievykhighrnaosnoviedietskoghofolkloradliadietieimladshieghodoshkolnoghovozrasta_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EE9" w:rsidRPr="00282EE9">
        <w:rPr>
          <w:rFonts w:ascii="Times New Roman" w:hAnsi="Times New Roman" w:cs="Times New Roman"/>
          <w:b/>
          <w:sz w:val="28"/>
          <w:szCs w:val="28"/>
        </w:rPr>
        <w:t>Ход:</w:t>
      </w:r>
      <w:r w:rsidR="00282EE9" w:rsidRPr="00282EE9">
        <w:rPr>
          <w:rFonts w:ascii="Times New Roman" w:hAnsi="Times New Roman" w:cs="Times New Roman"/>
          <w:sz w:val="28"/>
          <w:szCs w:val="28"/>
        </w:rPr>
        <w:t xml:space="preserve"> В</w:t>
      </w:r>
      <w:r w:rsidR="00282EE9">
        <w:rPr>
          <w:rFonts w:ascii="Times New Roman" w:hAnsi="Times New Roman" w:cs="Times New Roman"/>
          <w:sz w:val="28"/>
          <w:szCs w:val="28"/>
        </w:rPr>
        <w:t xml:space="preserve">зрослый </w:t>
      </w:r>
      <w:r w:rsidR="00282EE9" w:rsidRPr="00282EE9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282EE9">
        <w:rPr>
          <w:rFonts w:ascii="Times New Roman" w:hAnsi="Times New Roman" w:cs="Times New Roman"/>
          <w:sz w:val="28"/>
          <w:szCs w:val="28"/>
        </w:rPr>
        <w:t xml:space="preserve"> ребенку </w:t>
      </w:r>
      <w:proofErr w:type="spellStart"/>
      <w:r w:rsidR="00282EE9">
        <w:rPr>
          <w:rFonts w:ascii="Times New Roman" w:hAnsi="Times New Roman" w:cs="Times New Roman"/>
          <w:sz w:val="28"/>
          <w:szCs w:val="28"/>
        </w:rPr>
        <w:t>картинк</w:t>
      </w:r>
      <w:proofErr w:type="spellEnd"/>
      <w:r w:rsidR="00282EE9" w:rsidRPr="00282EE9">
        <w:rPr>
          <w:rFonts w:ascii="Times New Roman" w:hAnsi="Times New Roman" w:cs="Times New Roman"/>
          <w:sz w:val="28"/>
          <w:szCs w:val="28"/>
        </w:rPr>
        <w:t xml:space="preserve">, где солнышко почти совсем закрыто тучкой. Предлагает </w:t>
      </w:r>
      <w:r w:rsidR="00282EE9">
        <w:rPr>
          <w:rFonts w:ascii="Times New Roman" w:hAnsi="Times New Roman" w:cs="Times New Roman"/>
          <w:sz w:val="28"/>
          <w:szCs w:val="28"/>
        </w:rPr>
        <w:t xml:space="preserve"> </w:t>
      </w:r>
      <w:r w:rsidR="00282EE9" w:rsidRPr="00282EE9">
        <w:rPr>
          <w:rFonts w:ascii="Times New Roman" w:hAnsi="Times New Roman" w:cs="Times New Roman"/>
          <w:sz w:val="28"/>
          <w:szCs w:val="28"/>
        </w:rPr>
        <w:t>посмотреть на картинку и попробовать позвать солн</w:t>
      </w:r>
      <w:r w:rsidR="00282EE9">
        <w:rPr>
          <w:rFonts w:ascii="Times New Roman" w:hAnsi="Times New Roman" w:cs="Times New Roman"/>
          <w:sz w:val="28"/>
          <w:szCs w:val="28"/>
        </w:rPr>
        <w:t>ышко.</w:t>
      </w:r>
    </w:p>
    <w:p w:rsidR="006935F4" w:rsidRDefault="006935F4" w:rsidP="00282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EE9" w:rsidRPr="00282EE9" w:rsidRDefault="00282EE9" w:rsidP="00282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2EE9">
        <w:rPr>
          <w:rFonts w:ascii="Times New Roman" w:hAnsi="Times New Roman" w:cs="Times New Roman"/>
          <w:sz w:val="28"/>
          <w:szCs w:val="28"/>
        </w:rPr>
        <w:t>Солнышко-ведрышко,</w:t>
      </w:r>
    </w:p>
    <w:p w:rsidR="00282EE9" w:rsidRPr="00282EE9" w:rsidRDefault="00282EE9" w:rsidP="00282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282EE9" w:rsidRPr="00282EE9" w:rsidRDefault="00282EE9" w:rsidP="00282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Солнышко, нарядись!</w:t>
      </w:r>
    </w:p>
    <w:p w:rsidR="00282EE9" w:rsidRPr="00282EE9" w:rsidRDefault="00282EE9" w:rsidP="00282E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2EE9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282EE9">
        <w:rPr>
          <w:rFonts w:ascii="Times New Roman" w:hAnsi="Times New Roman" w:cs="Times New Roman"/>
          <w:sz w:val="28"/>
          <w:szCs w:val="28"/>
        </w:rPr>
        <w:t>, покажись!</w:t>
      </w:r>
    </w:p>
    <w:p w:rsidR="00282EE9" w:rsidRPr="00282EE9" w:rsidRDefault="00282EE9" w:rsidP="00282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Деточки играют,</w:t>
      </w:r>
    </w:p>
    <w:p w:rsidR="00282EE9" w:rsidRDefault="00282EE9" w:rsidP="00282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Тебя ожидают!»</w:t>
      </w:r>
    </w:p>
    <w:p w:rsidR="00282EE9" w:rsidRDefault="00282EE9" w:rsidP="00282EE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6935F4" w:rsidRDefault="006935F4" w:rsidP="00282EE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6935F4" w:rsidRPr="00282EE9" w:rsidRDefault="006935F4" w:rsidP="00282EE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282EE9" w:rsidRPr="00282EE9" w:rsidRDefault="00282EE9" w:rsidP="00282EE9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E9">
        <w:rPr>
          <w:rFonts w:ascii="Times New Roman" w:hAnsi="Times New Roman" w:cs="Times New Roman"/>
          <w:b/>
          <w:sz w:val="28"/>
          <w:szCs w:val="28"/>
        </w:rPr>
        <w:t>«Божья коровка»</w:t>
      </w:r>
    </w:p>
    <w:p w:rsidR="00282EE9" w:rsidRPr="00282EE9" w:rsidRDefault="00282EE9" w:rsidP="00282EE9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b/>
          <w:sz w:val="28"/>
          <w:szCs w:val="28"/>
        </w:rPr>
        <w:t>Цель:</w:t>
      </w:r>
      <w:r w:rsidRPr="00282EE9">
        <w:rPr>
          <w:rFonts w:ascii="Times New Roman" w:hAnsi="Times New Roman" w:cs="Times New Roman"/>
          <w:sz w:val="28"/>
          <w:szCs w:val="28"/>
        </w:rPr>
        <w:t xml:space="preserve"> Развивать связную речь при заучивании </w:t>
      </w:r>
      <w:proofErr w:type="spellStart"/>
      <w:r w:rsidRPr="00282EE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282EE9">
        <w:rPr>
          <w:rFonts w:ascii="Times New Roman" w:hAnsi="Times New Roman" w:cs="Times New Roman"/>
          <w:sz w:val="28"/>
          <w:szCs w:val="28"/>
        </w:rPr>
        <w:t>, расширять взаимодействие с детьми с целью активизации их речи.</w:t>
      </w:r>
    </w:p>
    <w:p w:rsidR="00282EE9" w:rsidRDefault="00282EE9" w:rsidP="00282EE9">
      <w:pPr>
        <w:tabs>
          <w:tab w:val="left" w:pos="1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b/>
          <w:sz w:val="28"/>
          <w:szCs w:val="28"/>
        </w:rPr>
        <w:t>Ход:</w:t>
      </w:r>
      <w:r w:rsidRPr="00282EE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282EE9">
        <w:rPr>
          <w:rFonts w:ascii="Times New Roman" w:hAnsi="Times New Roman" w:cs="Times New Roman"/>
          <w:sz w:val="28"/>
          <w:szCs w:val="28"/>
        </w:rPr>
        <w:t xml:space="preserve"> выразительно читает </w:t>
      </w:r>
      <w:proofErr w:type="spellStart"/>
      <w:r w:rsidRPr="00282EE9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282EE9">
        <w:rPr>
          <w:rFonts w:ascii="Times New Roman" w:hAnsi="Times New Roman" w:cs="Times New Roman"/>
          <w:sz w:val="28"/>
          <w:szCs w:val="28"/>
        </w:rPr>
        <w:t xml:space="preserve">, беседует с </w:t>
      </w:r>
      <w:r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282EE9">
        <w:rPr>
          <w:rFonts w:ascii="Times New Roman" w:hAnsi="Times New Roman" w:cs="Times New Roman"/>
          <w:sz w:val="28"/>
          <w:szCs w:val="28"/>
        </w:rPr>
        <w:t>о содержании. Читает повторно с установкой на</w:t>
      </w:r>
      <w:r>
        <w:rPr>
          <w:rFonts w:ascii="Times New Roman" w:hAnsi="Times New Roman" w:cs="Times New Roman"/>
          <w:sz w:val="28"/>
          <w:szCs w:val="28"/>
        </w:rPr>
        <w:t xml:space="preserve"> запоминание.</w:t>
      </w:r>
    </w:p>
    <w:p w:rsidR="00282EE9" w:rsidRPr="00282EE9" w:rsidRDefault="00282EE9" w:rsidP="00282EE9">
      <w:pPr>
        <w:rPr>
          <w:rFonts w:ascii="Times New Roman" w:hAnsi="Times New Roman" w:cs="Times New Roman"/>
          <w:sz w:val="28"/>
          <w:szCs w:val="28"/>
        </w:rPr>
      </w:pPr>
    </w:p>
    <w:p w:rsidR="00282EE9" w:rsidRPr="00282EE9" w:rsidRDefault="006935F4" w:rsidP="00282EE9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2794635</wp:posOffset>
            </wp:positionH>
            <wp:positionV relativeFrom="margin">
              <wp:posOffset>5560695</wp:posOffset>
            </wp:positionV>
            <wp:extent cx="3745865" cy="2733675"/>
            <wp:effectExtent l="19050" t="0" r="6985" b="0"/>
            <wp:wrapSquare wrapText="bothSides"/>
            <wp:docPr id="10" name="Рисунок 10" descr="sbornikriechievykhighrnaosnoviedietskoghofolkloradliadietieimladshieghodoshkolnoghovozrasta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bornikriechievykhighrnaosnoviedietskoghofolkloradliadietieimladshieghodoshkolnoghovozrasta_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EE9" w:rsidRPr="00282EE9">
        <w:rPr>
          <w:rFonts w:ascii="Times New Roman" w:hAnsi="Times New Roman" w:cs="Times New Roman"/>
          <w:sz w:val="28"/>
          <w:szCs w:val="28"/>
        </w:rPr>
        <w:t>«Божья коровка,</w:t>
      </w:r>
    </w:p>
    <w:p w:rsidR="00282EE9" w:rsidRPr="00282EE9" w:rsidRDefault="00282EE9" w:rsidP="00282EE9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 xml:space="preserve">Лети на </w:t>
      </w:r>
      <w:proofErr w:type="spellStart"/>
      <w:r w:rsidRPr="00282EE9">
        <w:rPr>
          <w:rFonts w:ascii="Times New Roman" w:hAnsi="Times New Roman" w:cs="Times New Roman"/>
          <w:sz w:val="28"/>
          <w:szCs w:val="28"/>
        </w:rPr>
        <w:t>небко</w:t>
      </w:r>
      <w:proofErr w:type="spellEnd"/>
      <w:r w:rsidRPr="00282EE9">
        <w:rPr>
          <w:rFonts w:ascii="Times New Roman" w:hAnsi="Times New Roman" w:cs="Times New Roman"/>
          <w:sz w:val="28"/>
          <w:szCs w:val="28"/>
        </w:rPr>
        <w:t>,</w:t>
      </w:r>
    </w:p>
    <w:p w:rsidR="00282EE9" w:rsidRPr="00282EE9" w:rsidRDefault="00282EE9" w:rsidP="00282EE9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Там твои детки</w:t>
      </w:r>
    </w:p>
    <w:p w:rsidR="00282EE9" w:rsidRPr="00282EE9" w:rsidRDefault="00282EE9" w:rsidP="00282EE9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Кушают конфетки.</w:t>
      </w:r>
    </w:p>
    <w:p w:rsidR="00282EE9" w:rsidRPr="00282EE9" w:rsidRDefault="00282EE9" w:rsidP="00282EE9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Всем по одной,</w:t>
      </w:r>
    </w:p>
    <w:p w:rsidR="00282EE9" w:rsidRDefault="00282EE9" w:rsidP="00ED2C96">
      <w:pPr>
        <w:tabs>
          <w:tab w:val="left" w:pos="57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2EE9">
        <w:rPr>
          <w:rFonts w:ascii="Times New Roman" w:hAnsi="Times New Roman" w:cs="Times New Roman"/>
          <w:sz w:val="28"/>
          <w:szCs w:val="28"/>
        </w:rPr>
        <w:t>А тебе ни одной»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35F4" w:rsidRPr="006935F4" w:rsidRDefault="006935F4" w:rsidP="006935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35F4" w:rsidRPr="006935F4" w:rsidSect="0099697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96" w:rsidRDefault="00ED2C96" w:rsidP="00ED2C96">
      <w:pPr>
        <w:spacing w:after="0" w:line="240" w:lineRule="auto"/>
      </w:pPr>
      <w:r>
        <w:separator/>
      </w:r>
    </w:p>
  </w:endnote>
  <w:endnote w:type="continuationSeparator" w:id="0">
    <w:p w:rsidR="00ED2C96" w:rsidRDefault="00ED2C96" w:rsidP="00ED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96" w:rsidRDefault="00ED2C96" w:rsidP="00ED2C96">
      <w:pPr>
        <w:spacing w:after="0" w:line="240" w:lineRule="auto"/>
      </w:pPr>
      <w:r>
        <w:separator/>
      </w:r>
    </w:p>
  </w:footnote>
  <w:footnote w:type="continuationSeparator" w:id="0">
    <w:p w:rsidR="00ED2C96" w:rsidRDefault="00ED2C96" w:rsidP="00ED2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970"/>
    <w:rsid w:val="00282EE9"/>
    <w:rsid w:val="006935F4"/>
    <w:rsid w:val="0081275D"/>
    <w:rsid w:val="00996970"/>
    <w:rsid w:val="00A17D96"/>
    <w:rsid w:val="00ED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E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D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C96"/>
  </w:style>
  <w:style w:type="paragraph" w:styleId="a8">
    <w:name w:val="footer"/>
    <w:basedOn w:val="a"/>
    <w:link w:val="a9"/>
    <w:uiPriority w:val="99"/>
    <w:semiHidden/>
    <w:unhideWhenUsed/>
    <w:rsid w:val="00ED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dcterms:created xsi:type="dcterms:W3CDTF">2019-01-28T04:40:00Z</dcterms:created>
  <dcterms:modified xsi:type="dcterms:W3CDTF">2019-01-28T11:16:00Z</dcterms:modified>
</cp:coreProperties>
</file>