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E4" w:rsidRPr="00CF7120" w:rsidRDefault="00CF7120" w:rsidP="00CF7120">
      <w:pPr>
        <w:spacing w:after="0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36"/>
        </w:rPr>
        <w:t xml:space="preserve">Тема: </w:t>
      </w:r>
      <w:r w:rsidR="002647E4" w:rsidRPr="00CF7120">
        <w:rPr>
          <w:rFonts w:ascii="Times New Roman" w:hAnsi="Times New Roman" w:cs="Times New Roman"/>
          <w:b/>
          <w:color w:val="FF0000"/>
          <w:sz w:val="28"/>
          <w:szCs w:val="36"/>
        </w:rPr>
        <w:t>Речевое развитие дошкольников через развитие всех компонентов устной речи детей в различных форма</w:t>
      </w:r>
      <w:r>
        <w:rPr>
          <w:rFonts w:ascii="Times New Roman" w:hAnsi="Times New Roman" w:cs="Times New Roman"/>
          <w:b/>
          <w:color w:val="FF0000"/>
          <w:sz w:val="28"/>
          <w:szCs w:val="36"/>
        </w:rPr>
        <w:t>х и видах детской деятельности</w:t>
      </w:r>
    </w:p>
    <w:p w:rsidR="002647E4" w:rsidRDefault="002647E4" w:rsidP="00AD673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7E4" w:rsidRDefault="001B3A53" w:rsidP="00AD673D">
      <w:pPr>
        <w:spacing w:after="0"/>
        <w:ind w:firstLine="709"/>
        <w:jc w:val="right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750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Подготовила: воспитатель </w:t>
      </w:r>
      <w:proofErr w:type="spellStart"/>
      <w:r w:rsidRPr="00D750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Подрезова</w:t>
      </w:r>
      <w:proofErr w:type="spellEnd"/>
      <w:r w:rsidRPr="00D750E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Д.А.</w:t>
      </w:r>
    </w:p>
    <w:p w:rsidR="00D750EE" w:rsidRPr="00D750EE" w:rsidRDefault="00D750EE" w:rsidP="00AD673D">
      <w:pPr>
        <w:spacing w:after="0"/>
        <w:ind w:firstLine="709"/>
        <w:jc w:val="right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D750EE" w:rsidTr="00D750EE">
        <w:tc>
          <w:tcPr>
            <w:tcW w:w="4390" w:type="dxa"/>
          </w:tcPr>
          <w:p w:rsidR="00D750EE" w:rsidRDefault="00D750EE" w:rsidP="00AD673D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750EE">
              <w:rPr>
                <w:rFonts w:ascii="Times New Roman" w:hAnsi="Times New Roman" w:cs="Times New Roman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1743075"/>
                  <wp:effectExtent l="0" t="0" r="9525" b="9525"/>
                  <wp:docPr id="11" name="Рисунок 11" descr="C:\Users\Tobolsk\Desktop\гов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bolsk\Desktop\гов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D750EE" w:rsidRDefault="00D750EE" w:rsidP="00D750EE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F7120">
              <w:rPr>
                <w:rFonts w:ascii="Times New Roman" w:hAnsi="Times New Roman" w:cs="Times New Roman"/>
                <w:sz w:val="28"/>
                <w:szCs w:val="28"/>
              </w:rPr>
              <w:t>Дети усваивают родной язык, подражая разговорной речи окружающих. Ребенок проводит мало времени в обществе взрослых (все больше за компьютером, у телевизора или со своими игрушками), редко слушает рассказы и сказки из уст мамы с папой, а уж планомерные развивающие занятия по освоению речи – вообще редкость.</w:t>
            </w:r>
          </w:p>
        </w:tc>
        <w:bookmarkStart w:id="0" w:name="_GoBack"/>
        <w:bookmarkEnd w:id="0"/>
      </w:tr>
    </w:tbl>
    <w:p w:rsidR="00305455" w:rsidRPr="00CF7120" w:rsidRDefault="00305455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Вот и получается, что с речью ребенка к моменту поступления в школу возникает множество проблем. </w:t>
      </w:r>
    </w:p>
    <w:p w:rsidR="00FF2E93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А между тем, овладение речью в возрасте от 3 до 7 лет имеет ключевое значение, ведь этот период наиболее сенситивен к ее усвоению.</w:t>
      </w:r>
    </w:p>
    <w:p w:rsidR="00AC6B37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120">
        <w:rPr>
          <w:rFonts w:ascii="Times New Roman" w:hAnsi="Times New Roman" w:cs="Times New Roman"/>
          <w:b/>
          <w:sz w:val="28"/>
          <w:szCs w:val="28"/>
        </w:rPr>
        <w:t>Типичные проблемы развития речи дошкольника:</w:t>
      </w:r>
      <w:r w:rsidR="00AC6B37" w:rsidRPr="00CF7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1. Односложная, состоящая лишь из простых предложений речь (так называемая "ситуативная" речь). Неспособность грамматически правильно построить распространенное предложение.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2. Бедность речи. Недостаточный словарный запас.</w:t>
      </w:r>
    </w:p>
    <w:p w:rsidR="00FF2E93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3. Замусоривание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:rsidR="00FF2E93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4. Бедная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5. Неспособность построить монолог: например, сюжетный или описательный рассказ на предложенную тему, пересказ текста своими словами. (</w:t>
      </w:r>
      <w:proofErr w:type="gramStart"/>
      <w:r w:rsidRPr="00CF71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7120">
        <w:rPr>
          <w:rFonts w:ascii="Times New Roman" w:hAnsi="Times New Roman" w:cs="Times New Roman"/>
          <w:sz w:val="28"/>
          <w:szCs w:val="28"/>
        </w:rPr>
        <w:t xml:space="preserve"> ведь к школе приобрести это умение просто необходимо!)</w:t>
      </w:r>
    </w:p>
    <w:p w:rsidR="00FF2E93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6. Отсутствие логического обоснования своих утверждений и выводов.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7. Отсутствие навыков культуры речи: неумение использовать интонации, регулировать громкость голоса и темп речи и т. д.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8. Плохая дикция.</w:t>
      </w:r>
      <w:r w:rsidR="00305455" w:rsidRPr="00CF7120">
        <w:rPr>
          <w:rFonts w:ascii="Times New Roman" w:hAnsi="Times New Roman" w:cs="Times New Roman"/>
          <w:sz w:val="28"/>
          <w:szCs w:val="28"/>
        </w:rPr>
        <w:t xml:space="preserve"> Общая интонационная и </w:t>
      </w:r>
      <w:proofErr w:type="gramStart"/>
      <w:r w:rsidR="00305455" w:rsidRPr="00CF7120">
        <w:rPr>
          <w:rFonts w:ascii="Times New Roman" w:hAnsi="Times New Roman" w:cs="Times New Roman"/>
          <w:sz w:val="28"/>
          <w:szCs w:val="28"/>
        </w:rPr>
        <w:t>произносительная  смазанность</w:t>
      </w:r>
      <w:proofErr w:type="gramEnd"/>
      <w:r w:rsidR="00305455" w:rsidRPr="00CF7120">
        <w:rPr>
          <w:rFonts w:ascii="Times New Roman" w:hAnsi="Times New Roman" w:cs="Times New Roman"/>
          <w:sz w:val="28"/>
          <w:szCs w:val="28"/>
        </w:rPr>
        <w:t xml:space="preserve">  речи.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Очень важно, чтобы ребенок пришел в школу с хорошо развитой речью. Это намного облегчит ему учебный процесс и снимет многие проблемы общения его с учителем. </w:t>
      </w:r>
    </w:p>
    <w:p w:rsidR="00FF2E93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F7120">
        <w:rPr>
          <w:rFonts w:ascii="Times New Roman" w:hAnsi="Times New Roman" w:cs="Times New Roman"/>
          <w:b/>
          <w:sz w:val="28"/>
          <w:szCs w:val="28"/>
        </w:rPr>
        <w:t>Основные задачи воспитателя в области развития речи состоят в следующем:</w:t>
      </w:r>
    </w:p>
    <w:p w:rsidR="00FF2E93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1) расширение и активизация речевого запаса детей на основе углубления представлений об окружающем;</w:t>
      </w:r>
    </w:p>
    <w:p w:rsidR="00F90C87" w:rsidRPr="00CF7120" w:rsidRDefault="00FF2E93" w:rsidP="00CF71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2) </w:t>
      </w:r>
      <w:r w:rsidR="00F90C87" w:rsidRPr="00CF7120">
        <w:rPr>
          <w:rFonts w:ascii="Times New Roman" w:hAnsi="Times New Roman" w:cs="Times New Roman"/>
          <w:sz w:val="28"/>
          <w:szCs w:val="28"/>
        </w:rPr>
        <w:t xml:space="preserve">Обучение рассказыванию: </w:t>
      </w:r>
    </w:p>
    <w:p w:rsidR="00F90C87" w:rsidRPr="00CF7120" w:rsidRDefault="00F90C87" w:rsidP="00CF7120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lastRenderedPageBreak/>
        <w:t>Пересказ</w:t>
      </w:r>
    </w:p>
    <w:p w:rsidR="00F90C87" w:rsidRPr="00CF7120" w:rsidRDefault="00AC6B37" w:rsidP="00CF7120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Рассказ по</w:t>
      </w:r>
      <w:r w:rsidR="00F90C87" w:rsidRPr="00CF7120">
        <w:rPr>
          <w:rFonts w:ascii="Times New Roman" w:hAnsi="Times New Roman" w:cs="Times New Roman"/>
          <w:sz w:val="28"/>
          <w:szCs w:val="28"/>
        </w:rPr>
        <w:t xml:space="preserve"> сюжетной картине</w:t>
      </w:r>
    </w:p>
    <w:p w:rsidR="00F90C87" w:rsidRPr="00CF7120" w:rsidRDefault="00F90C87" w:rsidP="00CF7120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Рассказ по серии картин</w:t>
      </w:r>
    </w:p>
    <w:p w:rsidR="00F90C87" w:rsidRPr="00CF7120" w:rsidRDefault="00784E96" w:rsidP="00CF7120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Описательные рассказы</w:t>
      </w:r>
    </w:p>
    <w:p w:rsidR="00F90C87" w:rsidRPr="00CF7120" w:rsidRDefault="00784E96" w:rsidP="00CF7120">
      <w:pPr>
        <w:pStyle w:val="a3"/>
        <w:numPr>
          <w:ilvl w:val="0"/>
          <w:numId w:val="8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Творческие рассказы</w:t>
      </w:r>
    </w:p>
    <w:p w:rsidR="00FF2E93" w:rsidRPr="00CF7120" w:rsidRDefault="00F90C87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3) Р</w:t>
      </w:r>
      <w:r w:rsidR="00FF2E93" w:rsidRPr="00CF7120">
        <w:rPr>
          <w:rFonts w:ascii="Times New Roman" w:hAnsi="Times New Roman" w:cs="Times New Roman"/>
          <w:sz w:val="28"/>
          <w:szCs w:val="28"/>
        </w:rPr>
        <w:t>азвитие у детей способности применять сформированные умения и навыки связной речи в различных ситуациях общения;</w:t>
      </w:r>
    </w:p>
    <w:p w:rsidR="00F90C87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) автоматизация в свободной самостоятельной речи детей усвоенных навыков правильного произношения звуков, </w:t>
      </w:r>
      <w:proofErr w:type="spellStart"/>
      <w:r w:rsidRPr="00CF712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CF7120">
        <w:rPr>
          <w:rFonts w:ascii="Times New Roman" w:hAnsi="Times New Roman" w:cs="Times New Roman"/>
          <w:sz w:val="28"/>
          <w:szCs w:val="28"/>
        </w:rPr>
        <w:t>-слоговой структуры слова, грамматического оформления речи в соответствии с программой логопедических занятий.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</w:t>
      </w:r>
      <w:r w:rsidR="00F90C87" w:rsidRPr="00CF7120">
        <w:rPr>
          <w:rFonts w:ascii="Times New Roman" w:hAnsi="Times New Roman" w:cs="Times New Roman"/>
          <w:sz w:val="28"/>
          <w:szCs w:val="28"/>
        </w:rPr>
        <w:t xml:space="preserve">во </w:t>
      </w:r>
      <w:r w:rsidRPr="00CF7120">
        <w:rPr>
          <w:rFonts w:ascii="Times New Roman" w:hAnsi="Times New Roman" w:cs="Times New Roman"/>
          <w:sz w:val="28"/>
          <w:szCs w:val="28"/>
        </w:rPr>
        <w:t>многих случ</w:t>
      </w:r>
      <w:r w:rsidR="00F90C87" w:rsidRPr="00CF7120">
        <w:rPr>
          <w:rFonts w:ascii="Times New Roman" w:hAnsi="Times New Roman" w:cs="Times New Roman"/>
          <w:sz w:val="28"/>
          <w:szCs w:val="28"/>
        </w:rPr>
        <w:t xml:space="preserve">аях </w:t>
      </w:r>
      <w:r w:rsidRPr="00CF7120">
        <w:rPr>
          <w:rFonts w:ascii="Times New Roman" w:hAnsi="Times New Roman" w:cs="Times New Roman"/>
          <w:sz w:val="28"/>
          <w:szCs w:val="28"/>
        </w:rPr>
        <w:t xml:space="preserve">предшествует логопедическим занятиям, обеспечивая необходимую познавательную и мотивационную базу для формирования речевых умений, </w:t>
      </w:r>
      <w:r w:rsidR="00F90C87" w:rsidRPr="00CF7120">
        <w:rPr>
          <w:rFonts w:ascii="Times New Roman" w:hAnsi="Times New Roman" w:cs="Times New Roman"/>
          <w:sz w:val="28"/>
          <w:szCs w:val="28"/>
        </w:rPr>
        <w:t xml:space="preserve">если ребенок уже занимается с </w:t>
      </w:r>
      <w:proofErr w:type="gramStart"/>
      <w:r w:rsidR="00F90C87" w:rsidRPr="00CF7120">
        <w:rPr>
          <w:rFonts w:ascii="Times New Roman" w:hAnsi="Times New Roman" w:cs="Times New Roman"/>
          <w:sz w:val="28"/>
          <w:szCs w:val="28"/>
        </w:rPr>
        <w:t xml:space="preserve">логопедом,  </w:t>
      </w:r>
      <w:r w:rsidRPr="00CF7120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F7120">
        <w:rPr>
          <w:rFonts w:ascii="Times New Roman" w:hAnsi="Times New Roman" w:cs="Times New Roman"/>
          <w:sz w:val="28"/>
          <w:szCs w:val="28"/>
        </w:rPr>
        <w:t xml:space="preserve"> сосредоточивает свое внимание на закреплении достигнутых на занятиях логопеда результато</w:t>
      </w:r>
      <w:r w:rsidR="00F90C87" w:rsidRPr="00CF7120">
        <w:rPr>
          <w:rFonts w:ascii="Times New Roman" w:hAnsi="Times New Roman" w:cs="Times New Roman"/>
          <w:sz w:val="28"/>
          <w:szCs w:val="28"/>
        </w:rPr>
        <w:t>в и работе над конкретными пробелами в развитии речи, выявленными в логопедической диагностике.</w:t>
      </w:r>
    </w:p>
    <w:p w:rsidR="00FF2E93" w:rsidRPr="00CF7120" w:rsidRDefault="00FF2E93" w:rsidP="00CF7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20">
        <w:rPr>
          <w:rFonts w:ascii="Times New Roman" w:hAnsi="Times New Roman" w:cs="Times New Roman"/>
          <w:b/>
          <w:sz w:val="28"/>
          <w:szCs w:val="28"/>
        </w:rPr>
        <w:t>Развитие речи в процессе формирования элементарных математических представлений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В процессе усвоения количества и счета дети учатся согласовывать в роде, числе и падеже существительные с числительными (одна машина, две машины, пять машин). Воспитатель формирует умение детей образовывать существительные в единственном и множественном числе (гриб — грибы). В процессе сравнения конкретных множеств дошкольники должны усвоить математические выражения: больше, меньше, поровну. При усвоении порядкового счета различать вопросы: </w:t>
      </w:r>
      <w:proofErr w:type="gramStart"/>
      <w:r w:rsidRPr="00CF7120">
        <w:rPr>
          <w:rFonts w:ascii="Times New Roman" w:hAnsi="Times New Roman" w:cs="Times New Roman"/>
          <w:sz w:val="28"/>
          <w:szCs w:val="28"/>
        </w:rPr>
        <w:t>Сколько?,</w:t>
      </w:r>
      <w:proofErr w:type="gramEnd"/>
      <w:r w:rsidRPr="00CF7120">
        <w:rPr>
          <w:rFonts w:ascii="Times New Roman" w:hAnsi="Times New Roman" w:cs="Times New Roman"/>
          <w:sz w:val="28"/>
          <w:szCs w:val="28"/>
        </w:rPr>
        <w:t xml:space="preserve"> Который?, Какой?, при ответе правильно согласовывать порядковые числительные с существительным.</w:t>
      </w:r>
      <w:r w:rsidR="001B3A53" w:rsidRPr="00CF7120">
        <w:rPr>
          <w:rFonts w:ascii="Times New Roman" w:hAnsi="Times New Roman" w:cs="Times New Roman"/>
          <w:sz w:val="28"/>
          <w:szCs w:val="28"/>
        </w:rPr>
        <w:t xml:space="preserve"> </w:t>
      </w:r>
      <w:r w:rsidRPr="00CF7120">
        <w:rPr>
          <w:rFonts w:ascii="Times New Roman" w:hAnsi="Times New Roman" w:cs="Times New Roman"/>
          <w:sz w:val="28"/>
          <w:szCs w:val="28"/>
        </w:rPr>
        <w:t xml:space="preserve">При знакомстве с величиной дети, устанавливая размерные отношения между предметами разной длины (высоты, ширины), учатся располагать предметы в возрастающем или убывающем порядке и отражать порядок расположения в речи, </w:t>
      </w:r>
      <w:proofErr w:type="gramStart"/>
      <w:r w:rsidRPr="00CF712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F7120">
        <w:rPr>
          <w:rFonts w:ascii="Times New Roman" w:hAnsi="Times New Roman" w:cs="Times New Roman"/>
          <w:sz w:val="28"/>
          <w:szCs w:val="28"/>
        </w:rPr>
        <w:t>: шире — уже, самое широкое — самое узкое и т. д.</w:t>
      </w:r>
      <w:r w:rsidR="001B3A53" w:rsidRPr="00CF7120">
        <w:rPr>
          <w:rFonts w:ascii="Times New Roman" w:hAnsi="Times New Roman" w:cs="Times New Roman"/>
          <w:sz w:val="28"/>
          <w:szCs w:val="28"/>
        </w:rPr>
        <w:t xml:space="preserve"> </w:t>
      </w:r>
      <w:r w:rsidRPr="00CF7120">
        <w:rPr>
          <w:rFonts w:ascii="Times New Roman" w:hAnsi="Times New Roman" w:cs="Times New Roman"/>
          <w:sz w:val="28"/>
          <w:szCs w:val="28"/>
        </w:rPr>
        <w:t>На занятиях дети усваивают геометрические термины: круг, квадрат, овал, треугольник, прямоугольник, шар, цилиндр, куб, учатся правильно произносить их и определять геометрическую форму в обиходных предметах, образуя соответствующие прилагательные (тарелка овальная, блюдце круглое и т. п.).</w:t>
      </w:r>
    </w:p>
    <w:p w:rsidR="00FF2E93" w:rsidRPr="00CF7120" w:rsidRDefault="00FF2E93" w:rsidP="00CF7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20">
        <w:rPr>
          <w:rFonts w:ascii="Times New Roman" w:hAnsi="Times New Roman" w:cs="Times New Roman"/>
          <w:b/>
          <w:sz w:val="28"/>
          <w:szCs w:val="28"/>
        </w:rPr>
        <w:t>Развитие речи в связи с экологическим воспитанием</w:t>
      </w:r>
    </w:p>
    <w:p w:rsidR="009E6912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Наблюдения за причинно-следственными связями между природными явлениями, расширение и уточнение представлений о животном и растительном мире</w:t>
      </w:r>
      <w:r w:rsidR="009E6912" w:rsidRPr="00CF7120">
        <w:rPr>
          <w:rFonts w:ascii="Times New Roman" w:hAnsi="Times New Roman" w:cs="Times New Roman"/>
          <w:sz w:val="28"/>
          <w:szCs w:val="28"/>
        </w:rPr>
        <w:t>, поисковые ситуации являю</w:t>
      </w:r>
      <w:r w:rsidRPr="00CF7120">
        <w:rPr>
          <w:rFonts w:ascii="Times New Roman" w:hAnsi="Times New Roman" w:cs="Times New Roman"/>
          <w:sz w:val="28"/>
          <w:szCs w:val="28"/>
        </w:rPr>
        <w:t>тся хорошей базой для развития речи и мышления</w:t>
      </w:r>
      <w:r w:rsidR="009E6912" w:rsidRPr="00CF7120">
        <w:rPr>
          <w:rFonts w:ascii="Times New Roman" w:hAnsi="Times New Roman" w:cs="Times New Roman"/>
          <w:sz w:val="28"/>
          <w:szCs w:val="28"/>
        </w:rPr>
        <w:t xml:space="preserve">, </w:t>
      </w:r>
      <w:r w:rsidRPr="00CF7120">
        <w:rPr>
          <w:rFonts w:ascii="Times New Roman" w:hAnsi="Times New Roman" w:cs="Times New Roman"/>
          <w:sz w:val="28"/>
          <w:szCs w:val="28"/>
        </w:rPr>
        <w:t>а также использование в самостоятельной речи падежных и родовых окончаний существительных, прилагательных и глаголов.</w:t>
      </w:r>
    </w:p>
    <w:p w:rsidR="00FF2E93" w:rsidRPr="00CF7120" w:rsidRDefault="00FF2E9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При формировании у детей навыков экологически грамотного поведения в природных условиях (во время прогулок, экскурсий и в процессе повседневной жизни), необходимо </w:t>
      </w:r>
      <w:r w:rsidRPr="00CF7120">
        <w:rPr>
          <w:rFonts w:ascii="Times New Roman" w:hAnsi="Times New Roman" w:cs="Times New Roman"/>
          <w:sz w:val="28"/>
          <w:szCs w:val="28"/>
        </w:rPr>
        <w:lastRenderedPageBreak/>
        <w:t>обучать детей составлению сюжетных и описательных рассказов, подбирать синонимы и антонимы, практически использовать навыки словообразования (образование относительных и притяжательных прилагательных</w:t>
      </w:r>
      <w:r w:rsidR="009E6912" w:rsidRPr="00CF7120">
        <w:rPr>
          <w:rFonts w:ascii="Times New Roman" w:hAnsi="Times New Roman" w:cs="Times New Roman"/>
          <w:sz w:val="28"/>
          <w:szCs w:val="28"/>
        </w:rPr>
        <w:t xml:space="preserve"> (лисий, волчий, бумажный, железный</w:t>
      </w:r>
      <w:r w:rsidR="001B3A53" w:rsidRPr="00CF7120">
        <w:rPr>
          <w:rFonts w:ascii="Times New Roman" w:hAnsi="Times New Roman" w:cs="Times New Roman"/>
          <w:sz w:val="28"/>
          <w:szCs w:val="28"/>
        </w:rPr>
        <w:t>)).</w:t>
      </w:r>
    </w:p>
    <w:p w:rsidR="00EC7DB3" w:rsidRPr="00CF7120" w:rsidRDefault="00EC7DB3" w:rsidP="00CF71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При развитии речи дошкольников </w:t>
      </w:r>
      <w:r w:rsidRPr="00CF7120">
        <w:rPr>
          <w:rFonts w:ascii="Times New Roman" w:hAnsi="Times New Roman" w:cs="Times New Roman"/>
          <w:b/>
          <w:sz w:val="28"/>
          <w:szCs w:val="28"/>
        </w:rPr>
        <w:t>важно обратить внимание на развитие речевого дыхания и артикуляции.</w:t>
      </w:r>
    </w:p>
    <w:p w:rsidR="00AF1AF9" w:rsidRPr="00CF7120" w:rsidRDefault="00EC7DB3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Упражнения на развитие речевого дыхания широко используются на занятиях по экспериментальной деятельности.</w:t>
      </w:r>
      <w:r w:rsidR="00AF1AF9" w:rsidRPr="00CF7120">
        <w:rPr>
          <w:rFonts w:ascii="Times New Roman" w:hAnsi="Times New Roman" w:cs="Times New Roman"/>
          <w:sz w:val="28"/>
          <w:szCs w:val="28"/>
        </w:rPr>
        <w:t xml:space="preserve"> 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удлиненным, постепенным выдохом, что по</w:t>
      </w:r>
      <w:r w:rsidR="00AD673D" w:rsidRPr="00CF7120">
        <w:rPr>
          <w:rFonts w:ascii="Times New Roman" w:hAnsi="Times New Roman" w:cs="Times New Roman"/>
          <w:sz w:val="28"/>
          <w:szCs w:val="28"/>
        </w:rPr>
        <w:t>зволяет получить запас воздуха.</w:t>
      </w:r>
    </w:p>
    <w:p w:rsidR="00AF1AF9" w:rsidRPr="00CF7120" w:rsidRDefault="00AF1AF9" w:rsidP="00CF712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«Водное поло». Ребенок должен дуть на шарик, стараясь загнать его в ворота. Можно взять два шарика и поиграть в игру: «Кто быстрее».</w:t>
      </w:r>
    </w:p>
    <w:p w:rsidR="00EC7DB3" w:rsidRPr="00CF7120" w:rsidRDefault="00AF1AF9" w:rsidP="00CF712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7120">
        <w:rPr>
          <w:rFonts w:ascii="Times New Roman" w:hAnsi="Times New Roman" w:cs="Times New Roman"/>
          <w:sz w:val="28"/>
          <w:szCs w:val="28"/>
        </w:rPr>
        <w:t>Бульбульки</w:t>
      </w:r>
      <w:proofErr w:type="spellEnd"/>
      <w:r w:rsidRPr="00CF7120">
        <w:rPr>
          <w:rFonts w:ascii="Times New Roman" w:hAnsi="Times New Roman" w:cs="Times New Roman"/>
          <w:sz w:val="28"/>
          <w:szCs w:val="28"/>
        </w:rPr>
        <w:t>». 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 w:rsidRPr="00CF7120">
        <w:rPr>
          <w:rFonts w:ascii="Times New Roman" w:hAnsi="Times New Roman" w:cs="Times New Roman"/>
          <w:sz w:val="28"/>
          <w:szCs w:val="28"/>
        </w:rPr>
        <w:t>бульбульки</w:t>
      </w:r>
      <w:proofErr w:type="spellEnd"/>
      <w:r w:rsidRPr="00CF7120">
        <w:rPr>
          <w:rFonts w:ascii="Times New Roman" w:hAnsi="Times New Roman" w:cs="Times New Roman"/>
          <w:sz w:val="28"/>
          <w:szCs w:val="28"/>
        </w:rPr>
        <w:t>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 w:rsidRPr="00CF7120">
        <w:rPr>
          <w:rFonts w:ascii="Times New Roman" w:hAnsi="Times New Roman" w:cs="Times New Roman"/>
          <w:sz w:val="28"/>
          <w:szCs w:val="28"/>
        </w:rPr>
        <w:t>бульбульки</w:t>
      </w:r>
      <w:proofErr w:type="spellEnd"/>
      <w:r w:rsidRPr="00CF7120">
        <w:rPr>
          <w:rFonts w:ascii="Times New Roman" w:hAnsi="Times New Roman" w:cs="Times New Roman"/>
          <w:sz w:val="28"/>
          <w:szCs w:val="28"/>
        </w:rPr>
        <w:t xml:space="preserve">», чтобы не пролить воду. Обязательно обратите внимание ребенка на слова: слабо, сильно, много, мало. </w:t>
      </w:r>
    </w:p>
    <w:p w:rsidR="00AF1AF9" w:rsidRPr="00CF7120" w:rsidRDefault="00AF1AF9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b/>
          <w:sz w:val="28"/>
          <w:szCs w:val="28"/>
          <w:u w:val="single"/>
        </w:rPr>
        <w:t>Фонематический слух</w:t>
      </w:r>
      <w:r w:rsidRPr="00CF7120">
        <w:rPr>
          <w:rFonts w:ascii="Times New Roman" w:hAnsi="Times New Roman" w:cs="Times New Roman"/>
          <w:sz w:val="28"/>
          <w:szCs w:val="28"/>
        </w:rPr>
        <w:t xml:space="preserve"> необходим, чтобы четко различать звуки в словах. Связь между хорошим фонематическим слухом и четким произношение очевидна. Правильно услышал - безошибочно написал. Для развития </w:t>
      </w:r>
      <w:r w:rsidR="00285BD8" w:rsidRPr="00CF7120">
        <w:rPr>
          <w:rFonts w:ascii="Times New Roman" w:hAnsi="Times New Roman" w:cs="Times New Roman"/>
          <w:sz w:val="28"/>
          <w:szCs w:val="28"/>
        </w:rPr>
        <w:t xml:space="preserve">речевого внимания и фонематического слуха используются упражнения: </w:t>
      </w:r>
    </w:p>
    <w:p w:rsidR="00285BD8" w:rsidRPr="00CF7120" w:rsidRDefault="00285BD8" w:rsidP="00CF7120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«Угадай и купи»</w:t>
      </w:r>
    </w:p>
    <w:p w:rsidR="00285BD8" w:rsidRPr="00CF7120" w:rsidRDefault="00831ED5" w:rsidP="00CF712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 xml:space="preserve"> </w:t>
      </w:r>
      <w:r w:rsidR="00285BD8" w:rsidRPr="00CF7120">
        <w:rPr>
          <w:rFonts w:ascii="Times New Roman" w:hAnsi="Times New Roman" w:cs="Times New Roman"/>
          <w:sz w:val="28"/>
          <w:szCs w:val="28"/>
        </w:rPr>
        <w:t>«Собери бусы» (нанизываем бусинки на нитку и называем слова на определенный звук)</w:t>
      </w:r>
    </w:p>
    <w:p w:rsidR="00455819" w:rsidRPr="00CF7120" w:rsidRDefault="0010082D" w:rsidP="00CF7120">
      <w:pPr>
        <w:spacing w:after="0" w:line="240" w:lineRule="auto"/>
        <w:ind w:firstLine="709"/>
        <w:rPr>
          <w:sz w:val="28"/>
          <w:szCs w:val="28"/>
        </w:rPr>
      </w:pPr>
      <w:r w:rsidRPr="00CF7120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="00455819" w:rsidRPr="00CF7120">
        <w:rPr>
          <w:sz w:val="28"/>
          <w:szCs w:val="28"/>
        </w:rPr>
        <w:t xml:space="preserve"> </w:t>
      </w:r>
    </w:p>
    <w:p w:rsidR="00455819" w:rsidRPr="00CF7120" w:rsidRDefault="00455819" w:rsidP="00CF7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120">
        <w:rPr>
          <w:rFonts w:ascii="Times New Roman" w:hAnsi="Times New Roman" w:cs="Times New Roman"/>
          <w:sz w:val="28"/>
          <w:szCs w:val="28"/>
        </w:rPr>
        <w:t>Формирование возможностей речевого общения дошкольников предполагает включение в жизнь ребенка в детском саду специально спроектированных ситуаций общения (индивидуальных и коллективных), в которых воспитатель ставит определенные задачи развития речи, а ребенок участвует в свободном общении. Развитие речи и словаря детей, овладение богатствами родного языка составляет один из основных элементов формирования личности, освоения выработанных ценностей национальной культуры, тесно связано с умственным, нравственным, эстетическим развитием, является приоритетным в языковом воспитании и обучении дошкольников.</w:t>
      </w:r>
    </w:p>
    <w:sectPr w:rsidR="00455819" w:rsidRPr="00CF7120" w:rsidSect="000C7B3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14D3"/>
    <w:multiLevelType w:val="hybridMultilevel"/>
    <w:tmpl w:val="DF56812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F70AB5"/>
    <w:multiLevelType w:val="hybridMultilevel"/>
    <w:tmpl w:val="D93430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B514165"/>
    <w:multiLevelType w:val="hybridMultilevel"/>
    <w:tmpl w:val="06D467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C05E96"/>
    <w:multiLevelType w:val="hybridMultilevel"/>
    <w:tmpl w:val="ACA6FC2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 w15:restartNumberingAfterBreak="0">
    <w:nsid w:val="405E1D46"/>
    <w:multiLevelType w:val="hybridMultilevel"/>
    <w:tmpl w:val="823CC6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5F6A36"/>
    <w:multiLevelType w:val="hybridMultilevel"/>
    <w:tmpl w:val="BB98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5A99"/>
    <w:multiLevelType w:val="hybridMultilevel"/>
    <w:tmpl w:val="E37A6862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157E4"/>
    <w:multiLevelType w:val="hybridMultilevel"/>
    <w:tmpl w:val="F866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3037"/>
    <w:multiLevelType w:val="hybridMultilevel"/>
    <w:tmpl w:val="D21614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7231C8"/>
    <w:multiLevelType w:val="hybridMultilevel"/>
    <w:tmpl w:val="9FBA0E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BA36853"/>
    <w:multiLevelType w:val="hybridMultilevel"/>
    <w:tmpl w:val="FB3C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93"/>
    <w:rsid w:val="0004790F"/>
    <w:rsid w:val="00076939"/>
    <w:rsid w:val="000C7B34"/>
    <w:rsid w:val="0010082D"/>
    <w:rsid w:val="00153CC8"/>
    <w:rsid w:val="00183996"/>
    <w:rsid w:val="001B3A53"/>
    <w:rsid w:val="001C44DC"/>
    <w:rsid w:val="002647E4"/>
    <w:rsid w:val="00285BD8"/>
    <w:rsid w:val="00305455"/>
    <w:rsid w:val="00340517"/>
    <w:rsid w:val="003C2E0C"/>
    <w:rsid w:val="003E11F3"/>
    <w:rsid w:val="004305FC"/>
    <w:rsid w:val="00445EBD"/>
    <w:rsid w:val="00455819"/>
    <w:rsid w:val="0050039E"/>
    <w:rsid w:val="006E10C7"/>
    <w:rsid w:val="00784E96"/>
    <w:rsid w:val="00831ED5"/>
    <w:rsid w:val="0090485E"/>
    <w:rsid w:val="00972ED0"/>
    <w:rsid w:val="009E6912"/>
    <w:rsid w:val="00A60EF0"/>
    <w:rsid w:val="00AA5908"/>
    <w:rsid w:val="00AC6B37"/>
    <w:rsid w:val="00AD673D"/>
    <w:rsid w:val="00AE28D0"/>
    <w:rsid w:val="00AF1AF9"/>
    <w:rsid w:val="00B3078D"/>
    <w:rsid w:val="00BE4279"/>
    <w:rsid w:val="00BE4C7E"/>
    <w:rsid w:val="00C13190"/>
    <w:rsid w:val="00C46DFC"/>
    <w:rsid w:val="00C72ED6"/>
    <w:rsid w:val="00CF7120"/>
    <w:rsid w:val="00D750EE"/>
    <w:rsid w:val="00E04600"/>
    <w:rsid w:val="00EC7DB3"/>
    <w:rsid w:val="00F90C87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A453-F611-49F7-BA61-74F6B2C8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C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E06C0-1547-4A08-A081-9CC64E45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Tobolsk</cp:lastModifiedBy>
  <cp:revision>2</cp:revision>
  <cp:lastPrinted>2014-03-18T16:18:00Z</cp:lastPrinted>
  <dcterms:created xsi:type="dcterms:W3CDTF">2019-09-17T10:21:00Z</dcterms:created>
  <dcterms:modified xsi:type="dcterms:W3CDTF">2019-09-17T10:21:00Z</dcterms:modified>
</cp:coreProperties>
</file>