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DA3A" w14:textId="77777777" w:rsidR="00C844FE" w:rsidRPr="00FB7D20" w:rsidRDefault="00B14951" w:rsidP="00C844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7D20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необходимых для </w:t>
      </w:r>
      <w:r w:rsidRPr="00FB7D20">
        <w:rPr>
          <w:rFonts w:ascii="Times New Roman" w:hAnsi="Times New Roman" w:cs="Times New Roman"/>
          <w:b/>
          <w:bCs/>
          <w:sz w:val="32"/>
          <w:szCs w:val="32"/>
        </w:rPr>
        <w:t xml:space="preserve">зачисления ребенка </w:t>
      </w:r>
    </w:p>
    <w:p w14:paraId="49E305F1" w14:textId="2CFE8980" w:rsidR="00C844FE" w:rsidRPr="00FB7D20" w:rsidRDefault="00C844FE" w:rsidP="00FB7D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7D20">
        <w:rPr>
          <w:rFonts w:ascii="Times New Roman" w:hAnsi="Times New Roman" w:cs="Times New Roman"/>
          <w:sz w:val="32"/>
          <w:szCs w:val="32"/>
        </w:rPr>
        <w:t xml:space="preserve">1. </w:t>
      </w:r>
      <w:r w:rsidRPr="00FB7D20">
        <w:rPr>
          <w:rFonts w:ascii="Times New Roman" w:hAnsi="Times New Roman" w:cs="Times New Roman"/>
          <w:sz w:val="32"/>
          <w:szCs w:val="32"/>
        </w:rPr>
        <w:t>Заявление:</w:t>
      </w:r>
    </w:p>
    <w:p w14:paraId="1BBD18EC" w14:textId="40466328" w:rsidR="00C844FE" w:rsidRPr="00FB7D20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-</w:t>
      </w:r>
      <w:r w:rsidR="00C844FE" w:rsidRPr="00FB7D20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приложению </w:t>
      </w:r>
      <w:r w:rsidR="00C844FE" w:rsidRPr="00FB7D20">
        <w:rPr>
          <w:rFonts w:ascii="Times New Roman" w:hAnsi="Times New Roman" w:cs="Times New Roman"/>
          <w:sz w:val="28"/>
          <w:szCs w:val="28"/>
        </w:rPr>
        <w:t xml:space="preserve">при </w:t>
      </w:r>
      <w:r w:rsidR="00C844FE" w:rsidRPr="00FB7D20">
        <w:rPr>
          <w:rFonts w:ascii="Times New Roman" w:hAnsi="Times New Roman" w:cs="Times New Roman"/>
          <w:sz w:val="28"/>
          <w:szCs w:val="28"/>
        </w:rPr>
        <w:t xml:space="preserve">предоставлении заявления в ходе личного приема или по почте; </w:t>
      </w:r>
    </w:p>
    <w:p w14:paraId="67D52BA2" w14:textId="3DD35DF6" w:rsidR="000B3BC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-</w:t>
      </w:r>
      <w:r w:rsidR="00C844FE" w:rsidRPr="00FB7D20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цифровой подписью Заявителя (представителя Заявителя), в "Личном кабинете" ЕГПУ или Портала по размещенной по размещенной на этих электронных ресурсах форме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70C87F01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9B989" w14:textId="56BD44FE" w:rsidR="00B14951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2.</w:t>
      </w:r>
      <w:r w:rsidR="00B14951" w:rsidRPr="00FB7D20">
        <w:rPr>
          <w:rFonts w:ascii="Times New Roman" w:hAnsi="Times New Roman" w:cs="Times New Roman"/>
          <w:sz w:val="28"/>
          <w:szCs w:val="28"/>
        </w:rPr>
        <w:t>С</w:t>
      </w:r>
      <w:r w:rsidR="00B14951" w:rsidRPr="00FB7D20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  <w:r w:rsidR="00B14951" w:rsidRPr="00FB7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CB963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782CC1" w14:textId="2130E122" w:rsidR="00054EC4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3</w:t>
      </w:r>
      <w:r w:rsidR="00B14951" w:rsidRPr="00FB7D20">
        <w:rPr>
          <w:rFonts w:ascii="Times New Roman" w:hAnsi="Times New Roman" w:cs="Times New Roman"/>
          <w:sz w:val="28"/>
          <w:szCs w:val="28"/>
        </w:rPr>
        <w:t xml:space="preserve">. </w:t>
      </w:r>
      <w:r w:rsidR="00054EC4" w:rsidRPr="00FB7D20">
        <w:rPr>
          <w:rFonts w:ascii="Times New Roman" w:hAnsi="Times New Roman" w:cs="Times New Roman"/>
          <w:sz w:val="28"/>
          <w:szCs w:val="28"/>
        </w:rPr>
        <w:t>С</w:t>
      </w:r>
      <w:r w:rsidR="00B14951" w:rsidRPr="00FB7D20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 на закрепленной территории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  <w:r w:rsidR="00B14951" w:rsidRPr="00FB7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9AAD8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9CB09" w14:textId="1E5C03FA" w:rsidR="00AB0FE4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4</w:t>
      </w:r>
      <w:r w:rsidR="00054EC4" w:rsidRPr="00FB7D20">
        <w:rPr>
          <w:rFonts w:ascii="Times New Roman" w:hAnsi="Times New Roman" w:cs="Times New Roman"/>
          <w:sz w:val="28"/>
          <w:szCs w:val="28"/>
        </w:rPr>
        <w:t>.Д</w:t>
      </w:r>
      <w:r w:rsidR="00B14951" w:rsidRPr="00FB7D20">
        <w:rPr>
          <w:rFonts w:ascii="Times New Roman" w:hAnsi="Times New Roman" w:cs="Times New Roman"/>
          <w:sz w:val="28"/>
          <w:szCs w:val="28"/>
        </w:rPr>
        <w:t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14:paraId="4B1149B0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9584E" w14:textId="7144C3CB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5</w:t>
      </w:r>
      <w:r w:rsidR="00B05B8F" w:rsidRPr="00FB7D20">
        <w:rPr>
          <w:rFonts w:ascii="Times New Roman" w:hAnsi="Times New Roman" w:cs="Times New Roman"/>
          <w:sz w:val="28"/>
          <w:szCs w:val="28"/>
        </w:rPr>
        <w:t>. 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N 115-ФЗ "О правовом положении иностранных граждан в Российской Федерации"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7618414C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5FF61" w14:textId="1B8DF8DF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6</w:t>
      </w:r>
      <w:r w:rsidR="00B05B8F" w:rsidRPr="00FB7D20">
        <w:rPr>
          <w:rFonts w:ascii="Times New Roman" w:hAnsi="Times New Roman" w:cs="Times New Roman"/>
          <w:sz w:val="28"/>
          <w:szCs w:val="28"/>
        </w:rPr>
        <w:t>. 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окумент, подтверждающий установление опеки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  <w:r w:rsidR="00B05B8F" w:rsidRPr="00FB7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14B05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1DBCB" w14:textId="50F7C7A5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7</w:t>
      </w:r>
      <w:r w:rsidR="00B05B8F" w:rsidRPr="00FB7D20">
        <w:rPr>
          <w:rFonts w:ascii="Times New Roman" w:hAnsi="Times New Roman" w:cs="Times New Roman"/>
          <w:sz w:val="28"/>
          <w:szCs w:val="28"/>
        </w:rPr>
        <w:t>.</w:t>
      </w:r>
      <w:r w:rsidR="00B05B8F" w:rsidRPr="00FB7D20">
        <w:rPr>
          <w:rFonts w:ascii="Times New Roman" w:hAnsi="Times New Roman" w:cs="Times New Roman"/>
          <w:sz w:val="28"/>
          <w:szCs w:val="28"/>
        </w:rPr>
        <w:t xml:space="preserve"> </w:t>
      </w:r>
      <w:r w:rsidR="00B05B8F" w:rsidRPr="00FB7D20">
        <w:rPr>
          <w:rFonts w:ascii="Times New Roman" w:hAnsi="Times New Roman" w:cs="Times New Roman"/>
          <w:sz w:val="28"/>
          <w:szCs w:val="28"/>
        </w:rPr>
        <w:t>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 психолого-медико-педагогической комиссии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4CB2F40F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089AA" w14:textId="0849CB9A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8</w:t>
      </w:r>
      <w:r w:rsidR="00B05B8F" w:rsidRPr="00FB7D20">
        <w:rPr>
          <w:rFonts w:ascii="Times New Roman" w:hAnsi="Times New Roman" w:cs="Times New Roman"/>
          <w:sz w:val="28"/>
          <w:szCs w:val="28"/>
        </w:rPr>
        <w:t>.</w:t>
      </w:r>
      <w:r w:rsidR="00B05B8F" w:rsidRPr="00FB7D20">
        <w:rPr>
          <w:rFonts w:ascii="Times New Roman" w:hAnsi="Times New Roman" w:cs="Times New Roman"/>
          <w:sz w:val="28"/>
          <w:szCs w:val="28"/>
        </w:rPr>
        <w:t xml:space="preserve"> </w:t>
      </w:r>
      <w:r w:rsidR="00C844FE" w:rsidRPr="00FB7D20">
        <w:rPr>
          <w:rFonts w:ascii="Times New Roman" w:hAnsi="Times New Roman" w:cs="Times New Roman"/>
          <w:sz w:val="28"/>
          <w:szCs w:val="28"/>
        </w:rPr>
        <w:t>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121498DB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3490BD" w14:textId="3B38CF18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9</w:t>
      </w:r>
      <w:r w:rsidR="00C844FE" w:rsidRPr="00FB7D20">
        <w:rPr>
          <w:rFonts w:ascii="Times New Roman" w:hAnsi="Times New Roman" w:cs="Times New Roman"/>
          <w:sz w:val="28"/>
          <w:szCs w:val="28"/>
        </w:rPr>
        <w:t>. 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0D6D94C7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3B7C2" w14:textId="4948F16B" w:rsidR="000B3BCF" w:rsidRPr="00FB7D20" w:rsidRDefault="00B05B8F" w:rsidP="00F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 xml:space="preserve">Все документы на бумажном носителе при личном приеме в Учреждении предоставляются в оригиналах. </w:t>
      </w:r>
    </w:p>
    <w:p w14:paraId="172A719F" w14:textId="0E627BA1" w:rsidR="00B05B8F" w:rsidRPr="00FB7D20" w:rsidRDefault="00B05B8F" w:rsidP="00F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>Все документы на бумажном носителе по почте предоставляются в нотариально засвидетельствованных копиях.</w:t>
      </w:r>
    </w:p>
    <w:p w14:paraId="3FB92833" w14:textId="321D6564" w:rsidR="00B05B8F" w:rsidRPr="00FB7D20" w:rsidRDefault="00B05B8F" w:rsidP="00F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 xml:space="preserve">Все документы в "Личном кабинете" ЕГПУ или Портала предоставляются в виде скан-образов. </w:t>
      </w:r>
    </w:p>
    <w:p w14:paraId="24B93BDD" w14:textId="77777777" w:rsidR="000B3BCF" w:rsidRPr="00FB7D20" w:rsidRDefault="000B3BCF" w:rsidP="00FB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3AE77" w14:textId="2C3C69F2" w:rsidR="00B05B8F" w:rsidRPr="00FB7D20" w:rsidRDefault="00B05B8F" w:rsidP="00FB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0B3BCF" w:rsidRPr="00FB7D20">
        <w:rPr>
          <w:rFonts w:ascii="Times New Roman" w:hAnsi="Times New Roman" w:cs="Times New Roman"/>
          <w:sz w:val="24"/>
          <w:szCs w:val="24"/>
        </w:rPr>
        <w:t>.</w:t>
      </w:r>
    </w:p>
    <w:sectPr w:rsidR="00B05B8F" w:rsidRPr="00FB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6C4"/>
    <w:multiLevelType w:val="hybridMultilevel"/>
    <w:tmpl w:val="6E2E4508"/>
    <w:lvl w:ilvl="0" w:tplc="E43E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13B"/>
    <w:multiLevelType w:val="hybridMultilevel"/>
    <w:tmpl w:val="721E826A"/>
    <w:lvl w:ilvl="0" w:tplc="652A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70D4"/>
    <w:multiLevelType w:val="hybridMultilevel"/>
    <w:tmpl w:val="5BC039E6"/>
    <w:lvl w:ilvl="0" w:tplc="9F8E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0A0F"/>
    <w:multiLevelType w:val="hybridMultilevel"/>
    <w:tmpl w:val="9EDCF80A"/>
    <w:lvl w:ilvl="0" w:tplc="2DA4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3681">
    <w:abstractNumId w:val="2"/>
  </w:num>
  <w:num w:numId="2" w16cid:durableId="2091073219">
    <w:abstractNumId w:val="0"/>
  </w:num>
  <w:num w:numId="3" w16cid:durableId="1281455152">
    <w:abstractNumId w:val="1"/>
  </w:num>
  <w:num w:numId="4" w16cid:durableId="163317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7"/>
    <w:rsid w:val="00054EC4"/>
    <w:rsid w:val="000B3BCF"/>
    <w:rsid w:val="00AB0FE4"/>
    <w:rsid w:val="00B05B8F"/>
    <w:rsid w:val="00B14951"/>
    <w:rsid w:val="00C844FE"/>
    <w:rsid w:val="00DE5C37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A145"/>
  <w15:chartTrackingRefBased/>
  <w15:docId w15:val="{AF7DE7D6-7A3F-4E69-985E-347CB117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30</dc:creator>
  <cp:keywords/>
  <dc:description/>
  <cp:lastModifiedBy>ds 30</cp:lastModifiedBy>
  <cp:revision>5</cp:revision>
  <cp:lastPrinted>2022-07-06T11:51:00Z</cp:lastPrinted>
  <dcterms:created xsi:type="dcterms:W3CDTF">2022-07-06T11:26:00Z</dcterms:created>
  <dcterms:modified xsi:type="dcterms:W3CDTF">2022-07-06T11:51:00Z</dcterms:modified>
</cp:coreProperties>
</file>